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DF2BBD" w14:paraId="1F011CEC" w14:textId="77777777">
      <w:pPr>
        <w:widowControl w:val="0"/>
        <w:pBdr>
          <w:top w:val="nil"/>
          <w:left w:val="nil"/>
          <w:bottom w:val="nil"/>
          <w:right w:val="nil"/>
          <w:between w:val="nil"/>
        </w:pBdr>
        <w:spacing w:line="276" w:lineRule="auto"/>
      </w:pPr>
    </w:p>
    <w:p w:rsidR="00DF2BBD" w14:paraId="08BF48D4" w14:textId="77777777">
      <w:pPr>
        <w:spacing w:before="77" w:line="455" w:lineRule="auto"/>
        <w:ind w:left="4259" w:right="3521" w:hanging="346"/>
        <w:rPr>
          <w:rFonts w:ascii="Arial" w:eastAsia="Arial" w:hAnsi="Arial" w:cs="Arial"/>
        </w:rPr>
      </w:pPr>
      <w:r>
        <w:rPr>
          <w:rFonts w:ascii="Arial" w:eastAsia="Arial" w:hAnsi="Arial" w:cs="Arial"/>
        </w:rPr>
        <w:t>ADMINISTRATION Series 300</w:t>
      </w:r>
    </w:p>
    <w:p w:rsidR="00DF2BBD" w14:paraId="2D599E3F" w14:textId="77777777">
      <w:pPr>
        <w:spacing w:before="6"/>
        <w:ind w:left="779"/>
        <w:rPr>
          <w:rFonts w:ascii="Arial" w:eastAsia="Arial" w:hAnsi="Arial" w:cs="Arial"/>
        </w:rPr>
      </w:pPr>
      <w:r>
        <w:rPr>
          <w:rFonts w:ascii="Arial" w:eastAsia="Arial" w:hAnsi="Arial" w:cs="Arial"/>
        </w:rPr>
        <w:t>300                 Role of School District Administration</w:t>
      </w:r>
    </w:p>
    <w:p w:rsidR="00DF2BBD" w14:paraId="62189753" w14:textId="77777777">
      <w:pPr>
        <w:spacing w:before="7" w:line="200" w:lineRule="auto"/>
      </w:pPr>
    </w:p>
    <w:p w:rsidR="00DF2BBD" w14:paraId="64722D15" w14:textId="77777777">
      <w:pPr>
        <w:ind w:left="779"/>
        <w:rPr>
          <w:rFonts w:ascii="Arial" w:eastAsia="Arial" w:hAnsi="Arial" w:cs="Arial"/>
        </w:rPr>
      </w:pPr>
      <w:r>
        <w:rPr>
          <w:rFonts w:ascii="Arial" w:eastAsia="Arial" w:hAnsi="Arial" w:cs="Arial"/>
        </w:rPr>
        <w:t>301                 Administrative Structure</w:t>
      </w:r>
    </w:p>
    <w:p w:rsidR="00DF2BBD" w14:paraId="0B3867FB" w14:textId="77777777">
      <w:pPr>
        <w:ind w:left="1401"/>
        <w:rPr>
          <w:rFonts w:ascii="Arial" w:eastAsia="Arial" w:hAnsi="Arial" w:cs="Arial"/>
        </w:rPr>
      </w:pPr>
      <w:r>
        <w:rPr>
          <w:rFonts w:ascii="Arial" w:eastAsia="Arial" w:hAnsi="Arial" w:cs="Arial"/>
        </w:rPr>
        <w:t>301.1          Administrative Positions</w:t>
      </w:r>
    </w:p>
    <w:p w:rsidR="00DF2BBD" w14:paraId="0DF9CA80" w14:textId="77777777">
      <w:pPr>
        <w:spacing w:before="7" w:line="200" w:lineRule="auto"/>
      </w:pPr>
    </w:p>
    <w:p w:rsidR="00DF2BBD" w14:paraId="42DA3A76" w14:textId="77777777">
      <w:pPr>
        <w:ind w:left="779"/>
        <w:rPr>
          <w:rFonts w:ascii="Arial" w:eastAsia="Arial" w:hAnsi="Arial" w:cs="Arial"/>
        </w:rPr>
      </w:pPr>
      <w:r>
        <w:rPr>
          <w:rFonts w:ascii="Arial" w:eastAsia="Arial" w:hAnsi="Arial" w:cs="Arial"/>
        </w:rPr>
        <w:t>302                 Administration Relationships</w:t>
      </w:r>
    </w:p>
    <w:p w:rsidR="00DF2BBD" w14:paraId="49018FEB" w14:textId="77777777">
      <w:pPr>
        <w:spacing w:before="13" w:line="220" w:lineRule="auto"/>
        <w:rPr>
          <w:sz w:val="22"/>
          <w:szCs w:val="22"/>
        </w:rPr>
      </w:pPr>
    </w:p>
    <w:p w:rsidR="00DF2BBD" w14:paraId="5BFAF60C" w14:textId="77777777">
      <w:pPr>
        <w:ind w:left="779"/>
        <w:rPr>
          <w:rFonts w:ascii="Arial" w:eastAsia="Arial" w:hAnsi="Arial" w:cs="Arial"/>
          <w:sz w:val="18"/>
          <w:szCs w:val="18"/>
        </w:rPr>
      </w:pPr>
      <w:r>
        <w:rPr>
          <w:rFonts w:ascii="Arial" w:eastAsia="Arial" w:hAnsi="Arial" w:cs="Arial"/>
          <w:sz w:val="18"/>
          <w:szCs w:val="18"/>
        </w:rPr>
        <w:t>303                   Administrative Personnel</w:t>
      </w:r>
    </w:p>
    <w:p w:rsidR="00DF2BBD" w14:paraId="45BE15BB" w14:textId="77777777">
      <w:pPr>
        <w:spacing w:line="200" w:lineRule="auto"/>
        <w:ind w:left="1401"/>
        <w:rPr>
          <w:rFonts w:ascii="Arial" w:eastAsia="Arial" w:hAnsi="Arial" w:cs="Arial"/>
          <w:sz w:val="18"/>
          <w:szCs w:val="18"/>
        </w:rPr>
      </w:pPr>
      <w:r>
        <w:rPr>
          <w:rFonts w:ascii="Arial" w:eastAsia="Arial" w:hAnsi="Arial" w:cs="Arial"/>
          <w:sz w:val="18"/>
          <w:szCs w:val="18"/>
        </w:rPr>
        <w:t>303.1            Administrative Qualifications, Recruitment, Hiring</w:t>
      </w:r>
    </w:p>
    <w:p w:rsidR="00DF2BBD" w14:paraId="28548BF0" w14:textId="77777777">
      <w:pPr>
        <w:spacing w:line="200" w:lineRule="auto"/>
        <w:ind w:left="1401"/>
        <w:rPr>
          <w:rFonts w:ascii="Arial" w:eastAsia="Arial" w:hAnsi="Arial" w:cs="Arial"/>
          <w:sz w:val="18"/>
          <w:szCs w:val="18"/>
        </w:rPr>
      </w:pPr>
      <w:r>
        <w:rPr>
          <w:rFonts w:ascii="Arial" w:eastAsia="Arial" w:hAnsi="Arial" w:cs="Arial"/>
          <w:sz w:val="18"/>
          <w:szCs w:val="18"/>
        </w:rPr>
        <w:t>303.2            Administrative Contract and Contract Non-Renewal</w:t>
      </w:r>
    </w:p>
    <w:p w:rsidR="00DF2BBD" w14:paraId="4E894A55" w14:textId="77777777">
      <w:pPr>
        <w:spacing w:line="200" w:lineRule="auto"/>
        <w:ind w:left="1401"/>
        <w:rPr>
          <w:rFonts w:ascii="Arial" w:eastAsia="Arial" w:hAnsi="Arial" w:cs="Arial"/>
          <w:sz w:val="18"/>
          <w:szCs w:val="18"/>
        </w:rPr>
      </w:pPr>
      <w:r>
        <w:rPr>
          <w:rFonts w:ascii="Arial" w:eastAsia="Arial" w:hAnsi="Arial" w:cs="Arial"/>
          <w:sz w:val="18"/>
          <w:szCs w:val="18"/>
        </w:rPr>
        <w:t>303.3            Administrative Salary and Other Compensation</w:t>
      </w:r>
    </w:p>
    <w:p w:rsidR="00DF2BBD" w14:paraId="03F5780C" w14:textId="77777777">
      <w:pPr>
        <w:spacing w:before="2"/>
        <w:ind w:left="1401"/>
        <w:rPr>
          <w:rFonts w:ascii="Arial" w:eastAsia="Arial" w:hAnsi="Arial" w:cs="Arial"/>
          <w:sz w:val="18"/>
          <w:szCs w:val="18"/>
        </w:rPr>
      </w:pPr>
      <w:r>
        <w:rPr>
          <w:rFonts w:ascii="Arial" w:eastAsia="Arial" w:hAnsi="Arial" w:cs="Arial"/>
          <w:sz w:val="18"/>
          <w:szCs w:val="18"/>
        </w:rPr>
        <w:t>303.4            Administrative Duties</w:t>
      </w:r>
    </w:p>
    <w:p w:rsidR="00DF2BBD" w14:paraId="7B0B1DAD" w14:textId="77777777">
      <w:pPr>
        <w:spacing w:line="200" w:lineRule="auto"/>
        <w:ind w:left="1401"/>
        <w:rPr>
          <w:rFonts w:ascii="Arial" w:eastAsia="Arial" w:hAnsi="Arial" w:cs="Arial"/>
          <w:sz w:val="18"/>
          <w:szCs w:val="18"/>
        </w:rPr>
      </w:pPr>
      <w:r>
        <w:rPr>
          <w:rFonts w:ascii="Arial" w:eastAsia="Arial" w:hAnsi="Arial" w:cs="Arial"/>
          <w:sz w:val="18"/>
          <w:szCs w:val="18"/>
        </w:rPr>
        <w:t>303.5            Administrative Evaluation</w:t>
      </w:r>
    </w:p>
    <w:p w:rsidR="00DF2BBD" w14:paraId="747E7453" w14:textId="77777777">
      <w:pPr>
        <w:spacing w:line="200" w:lineRule="auto"/>
        <w:ind w:left="1401"/>
        <w:rPr>
          <w:rFonts w:ascii="Arial" w:eastAsia="Arial" w:hAnsi="Arial" w:cs="Arial"/>
          <w:sz w:val="18"/>
          <w:szCs w:val="18"/>
        </w:rPr>
      </w:pPr>
      <w:r>
        <w:rPr>
          <w:rFonts w:ascii="Arial" w:eastAsia="Arial" w:hAnsi="Arial" w:cs="Arial"/>
          <w:sz w:val="18"/>
          <w:szCs w:val="18"/>
        </w:rPr>
        <w:t>303.6            Administrative Professional Development</w:t>
      </w:r>
    </w:p>
    <w:p w:rsidR="00DF2BBD" w14:paraId="3241855F" w14:textId="77777777">
      <w:pPr>
        <w:spacing w:line="200" w:lineRule="auto"/>
        <w:ind w:left="1401"/>
        <w:rPr>
          <w:rFonts w:ascii="Arial" w:eastAsia="Arial" w:hAnsi="Arial" w:cs="Arial"/>
          <w:sz w:val="18"/>
          <w:szCs w:val="18"/>
        </w:rPr>
      </w:pPr>
      <w:r>
        <w:rPr>
          <w:rFonts w:ascii="Arial" w:eastAsia="Arial" w:hAnsi="Arial" w:cs="Arial"/>
          <w:sz w:val="18"/>
          <w:szCs w:val="18"/>
        </w:rPr>
        <w:t>303.7            Administrative Civic Activities</w:t>
      </w:r>
    </w:p>
    <w:p w:rsidR="00DF2BBD" w14:paraId="16A652AC" w14:textId="77777777">
      <w:pPr>
        <w:spacing w:before="8" w:line="200" w:lineRule="auto"/>
      </w:pPr>
    </w:p>
    <w:p w:rsidR="00DF2BBD" w14:paraId="05BE5D11" w14:textId="77777777">
      <w:pPr>
        <w:ind w:left="779"/>
        <w:rPr>
          <w:rFonts w:ascii="Arial" w:eastAsia="Arial" w:hAnsi="Arial" w:cs="Arial"/>
          <w:sz w:val="18"/>
          <w:szCs w:val="18"/>
        </w:rPr>
      </w:pPr>
      <w:r>
        <w:rPr>
          <w:rFonts w:ascii="Arial" w:eastAsia="Arial" w:hAnsi="Arial" w:cs="Arial"/>
          <w:sz w:val="18"/>
          <w:szCs w:val="18"/>
        </w:rPr>
        <w:t>304                   Policy Implementation</w:t>
      </w:r>
    </w:p>
    <w:p w:rsidR="00DF2BBD" w14:paraId="7304FAB6" w14:textId="77777777">
      <w:pPr>
        <w:spacing w:line="200" w:lineRule="auto"/>
        <w:ind w:left="1401"/>
        <w:rPr>
          <w:rFonts w:ascii="Arial" w:eastAsia="Arial" w:hAnsi="Arial" w:cs="Arial"/>
          <w:sz w:val="18"/>
          <w:szCs w:val="18"/>
        </w:rPr>
      </w:pPr>
      <w:r>
        <w:rPr>
          <w:rFonts w:ascii="Arial" w:eastAsia="Arial" w:hAnsi="Arial" w:cs="Arial"/>
          <w:sz w:val="18"/>
          <w:szCs w:val="18"/>
        </w:rPr>
        <w:t>304.1            Development and Enforcement of Administrative Regulations</w:t>
      </w:r>
    </w:p>
    <w:p w:rsidR="00DF2BBD" w14:paraId="21131866" w14:textId="77777777">
      <w:pPr>
        <w:spacing w:line="200" w:lineRule="auto"/>
        <w:ind w:left="1401"/>
        <w:rPr>
          <w:rFonts w:ascii="Arial" w:eastAsia="Arial" w:hAnsi="Arial" w:cs="Arial"/>
          <w:sz w:val="18"/>
          <w:szCs w:val="18"/>
        </w:rPr>
      </w:pPr>
      <w:r>
        <w:rPr>
          <w:rFonts w:ascii="Arial" w:eastAsia="Arial" w:hAnsi="Arial" w:cs="Arial"/>
          <w:sz w:val="18"/>
          <w:szCs w:val="18"/>
        </w:rPr>
        <w:t>304.2            Monitoring of Administrative Regulations</w:t>
      </w:r>
    </w:p>
    <w:p w:rsidR="00DF2BBD" w14:paraId="749BB354" w14:textId="77777777">
      <w:pPr>
        <w:spacing w:before="8" w:line="200" w:lineRule="auto"/>
      </w:pPr>
    </w:p>
    <w:p w:rsidR="00DF2BBD" w14:paraId="143B9926" w14:textId="77777777">
      <w:pPr>
        <w:ind w:left="780"/>
        <w:rPr>
          <w:rFonts w:ascii="Arial" w:eastAsia="Arial" w:hAnsi="Arial" w:cs="Arial"/>
          <w:sz w:val="18"/>
          <w:szCs w:val="18"/>
        </w:rPr>
      </w:pPr>
      <w:r>
        <w:rPr>
          <w:rFonts w:ascii="Arial" w:eastAsia="Arial" w:hAnsi="Arial" w:cs="Arial"/>
          <w:sz w:val="18"/>
          <w:szCs w:val="18"/>
        </w:rPr>
        <w:t>305                   Administrative Code of Ethics</w:t>
      </w:r>
    </w:p>
    <w:p w:rsidR="00DF2BBD" w14:paraId="4D6F158E" w14:textId="77777777">
      <w:pPr>
        <w:spacing w:before="6" w:line="200" w:lineRule="auto"/>
      </w:pPr>
    </w:p>
    <w:p w:rsidR="00DF2BBD" w14:paraId="399ABEC1" w14:textId="77777777">
      <w:pPr>
        <w:ind w:left="780"/>
        <w:rPr>
          <w:rFonts w:ascii="Arial" w:eastAsia="Arial" w:hAnsi="Arial" w:cs="Arial"/>
          <w:sz w:val="18"/>
          <w:szCs w:val="18"/>
        </w:rPr>
      </w:pPr>
      <w:r>
        <w:rPr>
          <w:rFonts w:ascii="Arial" w:eastAsia="Arial" w:hAnsi="Arial" w:cs="Arial"/>
          <w:sz w:val="18"/>
          <w:szCs w:val="18"/>
        </w:rPr>
        <w:t>306                   Succession of Authority to the Superintendent</w:t>
      </w:r>
    </w:p>
    <w:p w:rsidR="00DF2BBD" w14:paraId="0094C79C" w14:textId="77777777">
      <w:pPr>
        <w:ind w:left="780"/>
        <w:rPr>
          <w:rFonts w:ascii="Arial" w:eastAsia="Arial" w:hAnsi="Arial" w:cs="Arial"/>
          <w:sz w:val="18"/>
          <w:szCs w:val="18"/>
        </w:rPr>
      </w:pPr>
    </w:p>
    <w:p w:rsidR="00DF2BBD" w14:paraId="66BA68D0" w14:textId="77777777">
      <w:pPr>
        <w:ind w:left="780"/>
        <w:rPr>
          <w:rFonts w:ascii="Arial" w:eastAsia="Arial" w:hAnsi="Arial" w:cs="Arial"/>
          <w:sz w:val="18"/>
          <w:szCs w:val="18"/>
        </w:rPr>
      </w:pPr>
      <w:r>
        <w:rPr>
          <w:rFonts w:ascii="Arial" w:eastAsia="Arial" w:hAnsi="Arial" w:cs="Arial"/>
          <w:sz w:val="18"/>
          <w:szCs w:val="18"/>
        </w:rPr>
        <w:t xml:space="preserve">307  </w:t>
      </w:r>
      <w:r>
        <w:rPr>
          <w:rFonts w:ascii="Arial" w:eastAsia="Arial" w:hAnsi="Arial" w:cs="Arial"/>
          <w:sz w:val="18"/>
          <w:szCs w:val="18"/>
        </w:rPr>
        <w:tab/>
      </w:r>
      <w:r>
        <w:rPr>
          <w:rFonts w:ascii="Arial" w:eastAsia="Arial" w:hAnsi="Arial" w:cs="Arial"/>
          <w:sz w:val="18"/>
          <w:szCs w:val="18"/>
        </w:rPr>
        <w:t xml:space="preserve">       Communication Channels</w:t>
      </w:r>
    </w:p>
    <w:p w:rsidR="00DF2BBD" w14:paraId="1853D5CC" w14:textId="77777777">
      <w:pPr>
        <w:ind w:left="780"/>
        <w:rPr>
          <w:rFonts w:ascii="Arial" w:eastAsia="Arial" w:hAnsi="Arial" w:cs="Arial"/>
          <w:sz w:val="18"/>
          <w:szCs w:val="18"/>
        </w:rPr>
      </w:pPr>
    </w:p>
    <w:p w:rsidR="00DF2BBD" w14:paraId="633DB711" w14:textId="77777777">
      <w:pPr>
        <w:ind w:left="780"/>
        <w:rPr>
          <w:rFonts w:ascii="Arial" w:eastAsia="Arial" w:hAnsi="Arial" w:cs="Arial"/>
          <w:sz w:val="18"/>
          <w:szCs w:val="18"/>
        </w:rPr>
        <w:sectPr>
          <w:footerReference w:type="default" r:id="rId6"/>
          <w:pgSz w:w="12240" w:h="15840"/>
          <w:pgMar w:top="1360" w:right="1720" w:bottom="280" w:left="1340" w:header="0" w:footer="1688" w:gutter="0"/>
          <w:pgNumType w:start="1"/>
          <w:cols w:space="720"/>
        </w:sectPr>
      </w:pPr>
    </w:p>
    <w:p w:rsidR="00DF2BBD" w14:paraId="51A4FDB6" w14:textId="77777777">
      <w:pPr>
        <w:spacing w:before="77" w:line="220" w:lineRule="auto"/>
        <w:ind w:right="102"/>
        <w:jc w:val="right"/>
        <w:rPr>
          <w:rFonts w:ascii="Arial" w:eastAsia="Arial" w:hAnsi="Arial" w:cs="Arial"/>
        </w:rPr>
      </w:pPr>
      <w:r>
        <w:rPr>
          <w:rFonts w:ascii="Arial" w:eastAsia="Arial" w:hAnsi="Arial" w:cs="Arial"/>
          <w:u w:val="single"/>
        </w:rPr>
        <w:t>Code No. 300</w:t>
      </w:r>
    </w:p>
    <w:p w:rsidR="00DF2BBD" w14:paraId="41A61698" w14:textId="77777777">
      <w:pPr>
        <w:spacing w:before="2" w:line="200" w:lineRule="auto"/>
      </w:pPr>
    </w:p>
    <w:p w:rsidR="00DF2BBD" w14:paraId="1BBD9924" w14:textId="77777777">
      <w:pPr>
        <w:spacing w:before="34"/>
        <w:ind w:left="2530"/>
        <w:rPr>
          <w:rFonts w:ascii="Arial" w:eastAsia="Arial" w:hAnsi="Arial" w:cs="Arial"/>
        </w:rPr>
      </w:pPr>
      <w:r>
        <w:rPr>
          <w:rFonts w:ascii="Arial" w:eastAsia="Arial" w:hAnsi="Arial" w:cs="Arial"/>
        </w:rPr>
        <w:t>ROLE OF SCHOOL DISTRICT ADMINISTRATION</w:t>
      </w:r>
    </w:p>
    <w:p w:rsidR="00DF2BBD" w14:paraId="53A8BE56" w14:textId="77777777">
      <w:pPr>
        <w:spacing w:before="9" w:line="220" w:lineRule="auto"/>
        <w:rPr>
          <w:sz w:val="22"/>
          <w:szCs w:val="22"/>
        </w:rPr>
      </w:pPr>
    </w:p>
    <w:p w:rsidR="00DF2BBD" w14:paraId="0B9AD54B" w14:textId="77777777">
      <w:pPr>
        <w:ind w:left="120" w:right="549"/>
        <w:rPr>
          <w:rFonts w:ascii="Arial" w:eastAsia="Arial" w:hAnsi="Arial" w:cs="Arial"/>
        </w:rPr>
      </w:pPr>
      <w:r>
        <w:rPr>
          <w:rFonts w:ascii="Arial" w:eastAsia="Arial" w:hAnsi="Arial" w:cs="Arial"/>
        </w:rPr>
        <w:t>In this series of the board policy manual, the board will define the role and the employment of school district administrators.</w:t>
      </w:r>
    </w:p>
    <w:p w:rsidR="00DF2BBD" w14:paraId="4DF54EE0" w14:textId="77777777">
      <w:pPr>
        <w:spacing w:before="11" w:line="220" w:lineRule="auto"/>
        <w:rPr>
          <w:sz w:val="22"/>
          <w:szCs w:val="22"/>
        </w:rPr>
      </w:pPr>
    </w:p>
    <w:p w:rsidR="00DF2BBD" w14:paraId="56DFBCCB" w14:textId="77777777">
      <w:pPr>
        <w:ind w:left="120" w:right="137"/>
        <w:rPr>
          <w:rFonts w:ascii="Arial" w:eastAsia="Arial" w:hAnsi="Arial" w:cs="Arial"/>
        </w:rPr>
      </w:pPr>
      <w:r>
        <w:rPr>
          <w:rFonts w:ascii="Arial" w:eastAsia="Arial" w:hAnsi="Arial" w:cs="Arial"/>
        </w:rPr>
        <w:t>School district administrators have been given a great opportunity and a great responsibility to manage the school district, to provide the educational leadership, and to implement the educational philosophy of the school district. They are responsible for the day-to-day operations of the school district.  In carrying out these operations, the administration is guided by the board policies, the law, the needs of the students, and the wishes of the people in the school district community.  When there is no board policy in existence to provide guidance on a matter before the administration, the superintendent will have the authority to exercise discretion based on the circumstances surrounding the situation.</w:t>
      </w:r>
    </w:p>
    <w:p w:rsidR="00DF2BBD" w14:paraId="605A9448" w14:textId="77777777">
      <w:pPr>
        <w:spacing w:before="9" w:line="220" w:lineRule="auto"/>
        <w:rPr>
          <w:sz w:val="22"/>
          <w:szCs w:val="22"/>
        </w:rPr>
      </w:pPr>
    </w:p>
    <w:p w:rsidR="00DF2BBD" w14:paraId="0DF77483" w14:textId="77777777">
      <w:pPr>
        <w:ind w:left="120" w:right="293"/>
        <w:rPr>
          <w:rFonts w:ascii="Arial" w:eastAsia="Arial" w:hAnsi="Arial" w:cs="Arial"/>
        </w:rPr>
      </w:pPr>
      <w:r>
        <w:rPr>
          <w:rFonts w:ascii="Arial" w:eastAsia="Arial" w:hAnsi="Arial" w:cs="Arial"/>
        </w:rPr>
        <w:t>It is the responsibility of the administration, led by the superintendent, to implement and enforce the policies of the board, to oversee school district personnel, to monitor educational issues confronting the school district, and to inform the board about school district operations.</w:t>
      </w:r>
    </w:p>
    <w:p w:rsidR="00DF2BBD" w14:paraId="693D7DB5" w14:textId="77777777">
      <w:pPr>
        <w:spacing w:before="11" w:line="220" w:lineRule="auto"/>
        <w:rPr>
          <w:sz w:val="22"/>
          <w:szCs w:val="22"/>
        </w:rPr>
      </w:pPr>
    </w:p>
    <w:p w:rsidR="00DF2BBD" w14:paraId="770C8AD4" w14:textId="77777777">
      <w:pPr>
        <w:ind w:left="120" w:right="116"/>
        <w:rPr>
          <w:rFonts w:ascii="Arial" w:eastAsia="Arial" w:hAnsi="Arial" w:cs="Arial"/>
        </w:rPr>
      </w:pPr>
      <w:r>
        <w:rPr>
          <w:rFonts w:ascii="Arial" w:eastAsia="Arial" w:hAnsi="Arial" w:cs="Arial"/>
        </w:rPr>
        <w:t>While the board holds the superintendent ultimately responsible for these duties, the principals, under the supervision of the superintendent, are more directly responsible for educational results and for the administration of their respective attendance centers and the employees reporting to those attendance centers.</w:t>
      </w:r>
    </w:p>
    <w:p w:rsidR="00DF2BBD" w14:paraId="3736CD72" w14:textId="77777777">
      <w:pPr>
        <w:spacing w:before="11" w:line="220" w:lineRule="auto"/>
        <w:rPr>
          <w:sz w:val="22"/>
          <w:szCs w:val="22"/>
        </w:rPr>
      </w:pPr>
    </w:p>
    <w:p w:rsidR="00DF2BBD" w14:paraId="4C744D94" w14:textId="77777777">
      <w:pPr>
        <w:ind w:left="120" w:right="870"/>
        <w:rPr>
          <w:rFonts w:ascii="Arial" w:eastAsia="Arial" w:hAnsi="Arial" w:cs="Arial"/>
        </w:rPr>
      </w:pPr>
      <w:r>
        <w:rPr>
          <w:rFonts w:ascii="Arial" w:eastAsia="Arial" w:hAnsi="Arial" w:cs="Arial"/>
        </w:rPr>
        <w:t>The board and the administration will work together to share information and decisions under the management team concept.</w:t>
      </w:r>
    </w:p>
    <w:p w:rsidR="00DF2BBD" w14:paraId="24D10554" w14:textId="77777777">
      <w:pPr>
        <w:spacing w:before="2" w:line="100" w:lineRule="auto"/>
        <w:rPr>
          <w:sz w:val="11"/>
          <w:szCs w:val="11"/>
        </w:rPr>
      </w:pPr>
    </w:p>
    <w:p w:rsidR="00DF2BBD" w14:paraId="01C623D6" w14:textId="77777777">
      <w:pPr>
        <w:spacing w:line="200" w:lineRule="auto"/>
      </w:pPr>
    </w:p>
    <w:p w:rsidR="00DF2BBD" w14:paraId="295984B0" w14:textId="77777777">
      <w:pPr>
        <w:spacing w:line="200" w:lineRule="auto"/>
      </w:pPr>
    </w:p>
    <w:p w:rsidR="00DF2BBD" w14:paraId="6A441367" w14:textId="77777777">
      <w:pPr>
        <w:spacing w:line="200" w:lineRule="auto"/>
      </w:pPr>
    </w:p>
    <w:p w:rsidR="00DF2BBD" w14:paraId="50A9417D" w14:textId="77777777">
      <w:pPr>
        <w:spacing w:line="200" w:lineRule="auto"/>
      </w:pPr>
    </w:p>
    <w:p w:rsidR="00DF2BBD" w14:paraId="084247E8" w14:textId="77777777">
      <w:pPr>
        <w:spacing w:line="200" w:lineRule="auto"/>
      </w:pPr>
    </w:p>
    <w:p w:rsidR="00DF2BBD" w14:paraId="71CD4D8B" w14:textId="77777777">
      <w:pPr>
        <w:spacing w:line="200" w:lineRule="auto"/>
      </w:pPr>
    </w:p>
    <w:p w:rsidR="00DF2BBD" w14:paraId="6C24CB86" w14:textId="77777777">
      <w:pPr>
        <w:spacing w:line="200" w:lineRule="auto"/>
      </w:pPr>
    </w:p>
    <w:p w:rsidR="00DF2BBD" w14:paraId="5AA0C199" w14:textId="77777777">
      <w:pPr>
        <w:spacing w:line="200" w:lineRule="auto"/>
      </w:pPr>
    </w:p>
    <w:p w:rsidR="00DF2BBD" w14:paraId="642FF667" w14:textId="77777777">
      <w:pPr>
        <w:spacing w:line="200" w:lineRule="auto"/>
      </w:pPr>
    </w:p>
    <w:p w:rsidR="00DF2BBD" w14:paraId="1F0CB5DF" w14:textId="77777777">
      <w:pPr>
        <w:spacing w:line="200" w:lineRule="auto"/>
      </w:pPr>
    </w:p>
    <w:p w:rsidR="00DF2BBD" w14:paraId="45A9E76E" w14:textId="77777777">
      <w:pPr>
        <w:spacing w:line="200" w:lineRule="auto"/>
      </w:pPr>
    </w:p>
    <w:p w:rsidR="00DF2BBD" w14:paraId="22204260" w14:textId="77777777">
      <w:pPr>
        <w:spacing w:line="200" w:lineRule="auto"/>
      </w:pPr>
    </w:p>
    <w:p w:rsidR="00DF2BBD" w14:paraId="4A9F276E" w14:textId="77777777">
      <w:pPr>
        <w:spacing w:line="200" w:lineRule="auto"/>
      </w:pPr>
    </w:p>
    <w:p w:rsidR="00DF2BBD" w14:paraId="56B87689" w14:textId="77777777">
      <w:pPr>
        <w:spacing w:line="200" w:lineRule="auto"/>
      </w:pPr>
    </w:p>
    <w:p w:rsidR="00DF2BBD" w14:paraId="7DA83BDC" w14:textId="77777777">
      <w:pPr>
        <w:spacing w:line="200" w:lineRule="auto"/>
      </w:pPr>
    </w:p>
    <w:p w:rsidR="00DF2BBD" w14:paraId="3A0D5BD0" w14:textId="77777777">
      <w:pPr>
        <w:spacing w:line="200" w:lineRule="auto"/>
      </w:pPr>
    </w:p>
    <w:p w:rsidR="00DF2BBD" w14:paraId="2D87FBD4" w14:textId="77777777">
      <w:pPr>
        <w:spacing w:line="200" w:lineRule="auto"/>
      </w:pPr>
    </w:p>
    <w:p w:rsidR="00DF2BBD" w14:paraId="54D4AF82" w14:textId="77777777">
      <w:pPr>
        <w:spacing w:line="200" w:lineRule="auto"/>
      </w:pPr>
    </w:p>
    <w:p w:rsidR="00DF2BBD" w14:paraId="7E5DF09B" w14:textId="77777777">
      <w:pPr>
        <w:spacing w:line="200" w:lineRule="auto"/>
      </w:pPr>
    </w:p>
    <w:p w:rsidR="00DF2BBD" w14:paraId="74E4571A" w14:textId="77777777">
      <w:pPr>
        <w:spacing w:line="200" w:lineRule="auto"/>
      </w:pPr>
    </w:p>
    <w:p w:rsidR="00DF2BBD" w14:paraId="76EE76C1" w14:textId="77777777">
      <w:pPr>
        <w:spacing w:line="200" w:lineRule="auto"/>
      </w:pPr>
    </w:p>
    <w:p w:rsidR="00DF2BBD" w14:paraId="354EC320" w14:textId="77777777">
      <w:pPr>
        <w:spacing w:line="200" w:lineRule="auto"/>
      </w:pPr>
    </w:p>
    <w:p w:rsidR="00DF2BBD" w14:paraId="29A06397" w14:textId="77777777">
      <w:pPr>
        <w:spacing w:line="200" w:lineRule="auto"/>
      </w:pPr>
    </w:p>
    <w:p w:rsidR="00DF2BBD" w14:paraId="09195DD8" w14:textId="77777777">
      <w:pPr>
        <w:spacing w:line="200" w:lineRule="auto"/>
      </w:pPr>
    </w:p>
    <w:p w:rsidR="00DF2BBD" w14:paraId="2D31CD9C" w14:textId="77777777">
      <w:pPr>
        <w:spacing w:line="200" w:lineRule="auto"/>
      </w:pPr>
    </w:p>
    <w:p w:rsidR="00DF2BBD" w14:paraId="6AA99E9B" w14:textId="77777777">
      <w:pPr>
        <w:spacing w:line="200" w:lineRule="auto"/>
      </w:pPr>
    </w:p>
    <w:p w:rsidR="00DF2BBD" w14:paraId="08367E59" w14:textId="77777777">
      <w:pPr>
        <w:spacing w:line="200" w:lineRule="auto"/>
      </w:pPr>
    </w:p>
    <w:p w:rsidR="00DF2BBD" w14:paraId="2D99CE3C" w14:textId="77777777">
      <w:pPr>
        <w:spacing w:line="200" w:lineRule="auto"/>
      </w:pPr>
    </w:p>
    <w:p w:rsidR="00DF2BBD" w14:paraId="20C8D72F" w14:textId="77777777">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03-08-90        </w:t>
      </w:r>
      <w:r>
        <w:rPr>
          <w:rFonts w:ascii="Arial" w:eastAsia="Arial" w:hAnsi="Arial" w:cs="Arial"/>
        </w:rPr>
        <w:t xml:space="preserve">  Reviewed: </w:t>
      </w:r>
      <w:r>
        <w:rPr>
          <w:rFonts w:ascii="Arial" w:eastAsia="Arial" w:hAnsi="Arial" w:cs="Arial"/>
          <w:u w:val="single"/>
        </w:rPr>
        <w:t xml:space="preserve">    </w:t>
      </w:r>
      <w:bookmarkStart w:id="0" w:name="_Hlk100058746"/>
      <w:r>
        <w:rPr>
          <w:rFonts w:ascii="Arial" w:eastAsia="Arial" w:hAnsi="Arial" w:cs="Arial"/>
          <w:u w:val="single"/>
        </w:rPr>
        <w:t xml:space="preserve">03-21-22        </w:t>
      </w:r>
      <w:r>
        <w:rPr>
          <w:rFonts w:ascii="Arial" w:eastAsia="Arial" w:hAnsi="Arial" w:cs="Arial"/>
        </w:rPr>
        <w:t xml:space="preserve"> </w:t>
      </w:r>
      <w:bookmarkEnd w:id="0"/>
      <w:r>
        <w:rPr>
          <w:rFonts w:ascii="Arial" w:eastAsia="Arial" w:hAnsi="Arial" w:cs="Arial"/>
        </w:rPr>
        <w:t xml:space="preserve">Revised: </w:t>
      </w:r>
      <w:r>
        <w:rPr>
          <w:rFonts w:ascii="Arial" w:eastAsia="Arial" w:hAnsi="Arial" w:cs="Arial"/>
          <w:u w:val="single"/>
        </w:rPr>
        <w:t xml:space="preserve">   8-11-14</w:t>
      </w:r>
    </w:p>
    <w:p w:rsidR="004C18C9" w:rsidP="004C18C9" w14:paraId="37DCE84F" w14:textId="77777777">
      <w:pPr>
        <w:spacing w:before="34"/>
        <w:rPr>
          <w:rFonts w:ascii="Arial" w:eastAsia="Arial" w:hAnsi="Arial" w:cs="Arial"/>
          <w:u w:val="single"/>
        </w:rPr>
      </w:pPr>
    </w:p>
    <w:p w:rsidR="004C18C9" w:rsidP="004C18C9" w14:paraId="0089AC97" w14:textId="6D85C4A2">
      <w:pPr>
        <w:spacing w:before="34"/>
        <w:rPr>
          <w:rFonts w:ascii="Arial" w:eastAsia="Arial" w:hAnsi="Arial" w:cs="Arial"/>
        </w:rPr>
        <w:sectPr>
          <w:footerReference w:type="default" r:id="rId7"/>
          <w:pgSz w:w="12240" w:h="15840"/>
          <w:pgMar w:top="1360" w:right="1360" w:bottom="280" w:left="1320" w:header="0" w:footer="1756" w:gutter="0"/>
          <w:cols w:space="720"/>
        </w:sectPr>
      </w:pPr>
      <w:r>
        <w:rPr>
          <w:rFonts w:ascii="Arial" w:eastAsia="Arial" w:hAnsi="Arial" w:cs="Arial"/>
        </w:rPr>
        <w:t xml:space="preserve">  GARNER-HAYFIELD-VENTURA COMMUNITY SCHOOL BOARD OF EDUCATION</w:t>
      </w:r>
    </w:p>
    <w:p w:rsidR="00DF2BBD" w14:paraId="3CAED9B3" w14:textId="49D61729">
      <w:pPr>
        <w:spacing w:before="2" w:line="200" w:lineRule="auto"/>
      </w:pPr>
      <w:r>
        <w:tab/>
      </w:r>
      <w:r>
        <w:tab/>
      </w:r>
      <w:r>
        <w:tab/>
      </w:r>
      <w:r>
        <w:tab/>
      </w:r>
      <w:r>
        <w:tab/>
      </w:r>
      <w:r>
        <w:tab/>
      </w:r>
      <w:r w:rsidR="00594168">
        <w:tab/>
      </w:r>
      <w:r w:rsidR="00594168">
        <w:tab/>
      </w:r>
      <w:r w:rsidR="00594168">
        <w:tab/>
      </w:r>
      <w:r w:rsidR="00594168">
        <w:tab/>
      </w:r>
      <w:r w:rsidR="00594168">
        <w:tab/>
      </w:r>
      <w:r>
        <w:rPr>
          <w:u w:val="single"/>
        </w:rPr>
        <w:t>CODE NO. 301.1</w:t>
      </w:r>
      <w:r>
        <w:tab/>
      </w:r>
      <w:r>
        <w:tab/>
      </w:r>
      <w:r>
        <w:tab/>
      </w:r>
      <w:r>
        <w:tab/>
      </w:r>
      <w:r>
        <w:tab/>
      </w:r>
      <w:r>
        <w:tab/>
      </w:r>
      <w:r>
        <w:tab/>
      </w:r>
      <w:r>
        <w:tab/>
      </w:r>
      <w:r>
        <w:tab/>
      </w:r>
      <w:r>
        <w:tab/>
      </w:r>
    </w:p>
    <w:p w:rsidR="00C553BE" w14:paraId="4955DF15" w14:textId="77777777">
      <w:pPr>
        <w:spacing w:before="2" w:line="200" w:lineRule="auto"/>
      </w:pPr>
    </w:p>
    <w:p w:rsidR="00DF2BBD" w14:paraId="1AE26E64" w14:textId="77777777">
      <w:pPr>
        <w:spacing w:before="34"/>
        <w:ind w:left="3332" w:right="3335"/>
        <w:jc w:val="center"/>
        <w:rPr>
          <w:rFonts w:ascii="Arial" w:eastAsia="Arial" w:hAnsi="Arial" w:cs="Arial"/>
        </w:rPr>
      </w:pPr>
      <w:r>
        <w:rPr>
          <w:rFonts w:ascii="Arial" w:eastAsia="Arial" w:hAnsi="Arial" w:cs="Arial"/>
        </w:rPr>
        <w:t>ADMINISTRATIVE POSITIONS</w:t>
      </w:r>
    </w:p>
    <w:p w:rsidR="00DF2BBD" w14:paraId="7BB1A068" w14:textId="77777777">
      <w:pPr>
        <w:spacing w:before="9" w:line="220" w:lineRule="auto"/>
        <w:rPr>
          <w:sz w:val="22"/>
          <w:szCs w:val="22"/>
        </w:rPr>
      </w:pPr>
    </w:p>
    <w:p w:rsidR="00DF2BBD" w14:paraId="6863AAD1" w14:textId="77777777">
      <w:pPr>
        <w:ind w:left="120" w:right="155"/>
        <w:rPr>
          <w:rFonts w:ascii="Arial" w:eastAsia="Arial" w:hAnsi="Arial" w:cs="Arial"/>
        </w:rPr>
      </w:pPr>
      <w:r>
        <w:rPr>
          <w:rFonts w:ascii="Arial" w:eastAsia="Arial" w:hAnsi="Arial" w:cs="Arial"/>
        </w:rPr>
        <w:t>The school district shall have four administrative positions: a superintendent, an elementary principal, middle school, and high school principal.  The administrators will work closely together as an integral part of day-to-day operations of the school district.</w:t>
      </w:r>
    </w:p>
    <w:p w:rsidR="00DF2BBD" w14:paraId="529D09A3" w14:textId="77777777">
      <w:pPr>
        <w:spacing w:before="11" w:line="220" w:lineRule="auto"/>
        <w:rPr>
          <w:sz w:val="22"/>
          <w:szCs w:val="22"/>
        </w:rPr>
      </w:pPr>
    </w:p>
    <w:p w:rsidR="00DF2BBD" w14:paraId="6D8799C3" w14:textId="77777777">
      <w:pPr>
        <w:ind w:left="120" w:right="740"/>
        <w:rPr>
          <w:rFonts w:ascii="Arial" w:eastAsia="Arial" w:hAnsi="Arial" w:cs="Arial"/>
        </w:rPr>
      </w:pPr>
      <w:r>
        <w:rPr>
          <w:rFonts w:ascii="Arial" w:eastAsia="Arial" w:hAnsi="Arial" w:cs="Arial"/>
        </w:rPr>
        <w:t>It is the responsibility of the administrators to uphold board policy, to instill a positive, cooperative environment with employees, and to share their expertise with each other and the board under the management team concept.</w:t>
      </w:r>
    </w:p>
    <w:p w:rsidR="00DF2BBD" w14:paraId="0622CF18" w14:textId="77777777">
      <w:pPr>
        <w:spacing w:before="6" w:line="180" w:lineRule="auto"/>
        <w:rPr>
          <w:sz w:val="19"/>
          <w:szCs w:val="19"/>
        </w:rPr>
      </w:pPr>
    </w:p>
    <w:p w:rsidR="00DF2BBD" w14:paraId="006F8BF0" w14:textId="77777777">
      <w:pPr>
        <w:spacing w:line="200" w:lineRule="auto"/>
      </w:pPr>
    </w:p>
    <w:p w:rsidR="00DF2BBD" w14:paraId="52581CDA" w14:textId="77777777">
      <w:pPr>
        <w:spacing w:line="200" w:lineRule="auto"/>
      </w:pPr>
    </w:p>
    <w:p w:rsidR="00DF2BBD" w14:paraId="1957A68C" w14:textId="77777777">
      <w:pPr>
        <w:spacing w:line="200" w:lineRule="auto"/>
      </w:pPr>
    </w:p>
    <w:p w:rsidR="00DF2BBD" w14:paraId="529D1583" w14:textId="77777777">
      <w:pPr>
        <w:spacing w:line="200" w:lineRule="auto"/>
      </w:pPr>
    </w:p>
    <w:p w:rsidR="00DF2BBD" w14:paraId="6F4F1575" w14:textId="77777777">
      <w:pPr>
        <w:spacing w:line="200" w:lineRule="auto"/>
      </w:pPr>
    </w:p>
    <w:p w:rsidR="00DF2BBD" w14:paraId="47F725A9" w14:textId="77777777">
      <w:pPr>
        <w:spacing w:line="200" w:lineRule="auto"/>
      </w:pPr>
    </w:p>
    <w:p w:rsidR="00DF2BBD" w14:paraId="6F6C9D7B" w14:textId="77777777">
      <w:pPr>
        <w:spacing w:line="200" w:lineRule="auto"/>
      </w:pPr>
    </w:p>
    <w:p w:rsidR="00DF2BBD" w14:paraId="34E276C3" w14:textId="77777777">
      <w:pPr>
        <w:spacing w:line="200" w:lineRule="auto"/>
      </w:pPr>
    </w:p>
    <w:p w:rsidR="00DF2BBD" w14:paraId="6EF2F313" w14:textId="77777777">
      <w:pPr>
        <w:spacing w:line="200" w:lineRule="auto"/>
      </w:pPr>
    </w:p>
    <w:p w:rsidR="00DF2BBD" w14:paraId="796410BE" w14:textId="77777777">
      <w:pPr>
        <w:spacing w:line="200" w:lineRule="auto"/>
      </w:pPr>
    </w:p>
    <w:p w:rsidR="00DF2BBD" w14:paraId="0EE33825" w14:textId="77777777">
      <w:pPr>
        <w:spacing w:line="200" w:lineRule="auto"/>
      </w:pPr>
    </w:p>
    <w:p w:rsidR="00DF2BBD" w14:paraId="3DEDA54E" w14:textId="77777777">
      <w:pPr>
        <w:spacing w:line="200" w:lineRule="auto"/>
      </w:pPr>
    </w:p>
    <w:p w:rsidR="00DF2BBD" w14:paraId="60EB6E36" w14:textId="77777777">
      <w:pPr>
        <w:spacing w:line="200" w:lineRule="auto"/>
      </w:pPr>
    </w:p>
    <w:p w:rsidR="00DF2BBD" w14:paraId="42EFF565" w14:textId="77777777">
      <w:pPr>
        <w:spacing w:line="200" w:lineRule="auto"/>
      </w:pPr>
    </w:p>
    <w:p w:rsidR="00DF2BBD" w14:paraId="0AA5ED20" w14:textId="77777777">
      <w:pPr>
        <w:spacing w:line="200" w:lineRule="auto"/>
      </w:pPr>
    </w:p>
    <w:p w:rsidR="00DF2BBD" w14:paraId="1A869867" w14:textId="77777777">
      <w:pPr>
        <w:spacing w:line="200" w:lineRule="auto"/>
      </w:pPr>
    </w:p>
    <w:p w:rsidR="00DF2BBD" w14:paraId="38916E9A" w14:textId="77777777">
      <w:pPr>
        <w:spacing w:line="200" w:lineRule="auto"/>
      </w:pPr>
    </w:p>
    <w:p w:rsidR="00DF2BBD" w14:paraId="3E4CD2DA" w14:textId="77777777">
      <w:pPr>
        <w:spacing w:line="200" w:lineRule="auto"/>
      </w:pPr>
    </w:p>
    <w:p w:rsidR="00DF2BBD" w14:paraId="2441C4EC" w14:textId="77777777">
      <w:pPr>
        <w:spacing w:line="200" w:lineRule="auto"/>
      </w:pPr>
    </w:p>
    <w:p w:rsidR="00DF2BBD" w14:paraId="0A2C4F67" w14:textId="77777777">
      <w:pPr>
        <w:spacing w:line="200" w:lineRule="auto"/>
      </w:pPr>
    </w:p>
    <w:p w:rsidR="00DF2BBD" w14:paraId="60EEE8B3" w14:textId="77777777">
      <w:pPr>
        <w:spacing w:line="200" w:lineRule="auto"/>
      </w:pPr>
    </w:p>
    <w:p w:rsidR="00DF2BBD" w14:paraId="48620367" w14:textId="77777777">
      <w:pPr>
        <w:spacing w:line="200" w:lineRule="auto"/>
      </w:pPr>
    </w:p>
    <w:p w:rsidR="00DF2BBD" w14:paraId="7329613A" w14:textId="77777777">
      <w:pPr>
        <w:spacing w:line="200" w:lineRule="auto"/>
      </w:pPr>
    </w:p>
    <w:p w:rsidR="00DF2BBD" w14:paraId="1583F3F8" w14:textId="77777777">
      <w:pPr>
        <w:spacing w:line="200" w:lineRule="auto"/>
      </w:pPr>
    </w:p>
    <w:p w:rsidR="00DF2BBD" w14:paraId="02333B5A" w14:textId="77777777">
      <w:pPr>
        <w:spacing w:line="200" w:lineRule="auto"/>
      </w:pPr>
    </w:p>
    <w:p w:rsidR="00DF2BBD" w14:paraId="02789F66" w14:textId="77777777">
      <w:pPr>
        <w:spacing w:line="200" w:lineRule="auto"/>
      </w:pPr>
    </w:p>
    <w:p w:rsidR="00DF2BBD" w14:paraId="6887CC45" w14:textId="77777777">
      <w:pPr>
        <w:spacing w:line="200" w:lineRule="auto"/>
      </w:pPr>
    </w:p>
    <w:p w:rsidR="00DF2BBD" w14:paraId="3CB45717" w14:textId="77777777">
      <w:pPr>
        <w:spacing w:line="200" w:lineRule="auto"/>
      </w:pPr>
    </w:p>
    <w:p w:rsidR="00DF2BBD" w14:paraId="6D7DF25B" w14:textId="77777777">
      <w:pPr>
        <w:spacing w:line="200" w:lineRule="auto"/>
      </w:pPr>
    </w:p>
    <w:p w:rsidR="00DF2BBD" w14:paraId="13C78792" w14:textId="77777777">
      <w:pPr>
        <w:spacing w:line="200" w:lineRule="auto"/>
      </w:pPr>
    </w:p>
    <w:p w:rsidR="00DF2BBD" w14:paraId="68A89EEA" w14:textId="77777777">
      <w:pPr>
        <w:spacing w:line="200" w:lineRule="auto"/>
      </w:pPr>
    </w:p>
    <w:p w:rsidR="00DF2BBD" w14:paraId="27E55DA9" w14:textId="77777777">
      <w:pPr>
        <w:spacing w:line="200" w:lineRule="auto"/>
      </w:pPr>
    </w:p>
    <w:p w:rsidR="00DF2BBD" w14:paraId="2546F064" w14:textId="77777777">
      <w:pPr>
        <w:spacing w:line="200" w:lineRule="auto"/>
      </w:pPr>
    </w:p>
    <w:p w:rsidR="00DF2BBD" w14:paraId="2D80F78F" w14:textId="77777777">
      <w:pPr>
        <w:spacing w:line="200" w:lineRule="auto"/>
      </w:pPr>
    </w:p>
    <w:p w:rsidR="00DF2BBD" w14:paraId="47A5EA83" w14:textId="77777777">
      <w:pPr>
        <w:spacing w:line="200" w:lineRule="auto"/>
      </w:pPr>
    </w:p>
    <w:p w:rsidR="00DF2BBD" w14:paraId="43227AF5" w14:textId="77777777">
      <w:pPr>
        <w:spacing w:line="200" w:lineRule="auto"/>
      </w:pPr>
    </w:p>
    <w:p w:rsidR="00DF2BBD" w14:paraId="1CD3DAE7" w14:textId="77777777">
      <w:pPr>
        <w:spacing w:line="200" w:lineRule="auto"/>
      </w:pPr>
    </w:p>
    <w:p w:rsidR="00DF2BBD" w14:paraId="068197DA" w14:textId="77777777">
      <w:pPr>
        <w:spacing w:line="200" w:lineRule="auto"/>
      </w:pPr>
    </w:p>
    <w:p w:rsidR="00DF2BBD" w14:paraId="34AB480F" w14:textId="77777777">
      <w:pPr>
        <w:spacing w:line="200" w:lineRule="auto"/>
      </w:pPr>
    </w:p>
    <w:p w:rsidR="00DF2BBD" w14:paraId="29F83454" w14:textId="77777777">
      <w:pPr>
        <w:spacing w:line="200" w:lineRule="auto"/>
      </w:pPr>
    </w:p>
    <w:p w:rsidR="00DF2BBD" w14:paraId="455387B3" w14:textId="77777777">
      <w:pPr>
        <w:spacing w:line="200" w:lineRule="auto"/>
      </w:pPr>
    </w:p>
    <w:p w:rsidR="00DF2BBD" w14:paraId="3089ADC1" w14:textId="77777777">
      <w:pPr>
        <w:spacing w:line="200" w:lineRule="auto"/>
      </w:pPr>
    </w:p>
    <w:p w:rsidR="004C18C9" w:rsidP="004C18C9" w14:paraId="4AFE0249" w14:textId="77777777">
      <w:pPr>
        <w:spacing w:before="34"/>
        <w:ind w:left="120"/>
        <w:rPr>
          <w:rFonts w:ascii="Arial" w:eastAsia="Arial" w:hAnsi="Arial" w:cs="Arial"/>
        </w:rPr>
      </w:pPr>
      <w:r>
        <w:rPr>
          <w:rFonts w:ascii="Arial" w:eastAsia="Arial" w:hAnsi="Arial" w:cs="Arial"/>
        </w:rPr>
        <w:t xml:space="preserve">Approved: </w:t>
      </w:r>
      <w:r>
        <w:rPr>
          <w:rFonts w:ascii="Arial" w:eastAsia="Arial" w:hAnsi="Arial" w:cs="Arial"/>
          <w:u w:val="single"/>
        </w:rPr>
        <w:t xml:space="preserve">  03-08-90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w:t>
      </w:r>
      <w:r>
        <w:rPr>
          <w:rFonts w:ascii="Arial" w:eastAsia="Arial" w:hAnsi="Arial" w:cs="Arial"/>
        </w:rPr>
        <w:t xml:space="preserve"> ____________</w:t>
      </w:r>
    </w:p>
    <w:p w:rsidR="004C18C9" w:rsidP="004C18C9" w14:paraId="6281E522" w14:textId="77777777">
      <w:pPr>
        <w:spacing w:before="34"/>
        <w:ind w:left="120"/>
        <w:rPr>
          <w:rFonts w:ascii="Arial" w:eastAsia="Arial" w:hAnsi="Arial" w:cs="Arial"/>
        </w:rPr>
      </w:pPr>
    </w:p>
    <w:p w:rsidR="004C18C9" w:rsidP="004C18C9" w14:paraId="2CDB82C8" w14:textId="260E8120">
      <w:pPr>
        <w:spacing w:before="34"/>
        <w:ind w:left="120"/>
        <w:rPr>
          <w:rFonts w:ascii="Arial" w:eastAsia="Arial" w:hAnsi="Arial" w:cs="Arial"/>
        </w:rPr>
        <w:sectPr>
          <w:headerReference w:type="default" r:id="rId8"/>
          <w:footerReference w:type="default" r:id="rId9"/>
          <w:pgSz w:w="12240" w:h="15840"/>
          <w:pgMar w:top="1660" w:right="1360" w:bottom="280" w:left="1320" w:header="1463" w:footer="1688" w:gutter="0"/>
          <w:pgNumType w:start="1"/>
          <w:cols w:space="720"/>
        </w:sectPr>
      </w:pPr>
      <w:bookmarkStart w:id="1" w:name="_Hlk100218407"/>
      <w:r>
        <w:rPr>
          <w:rFonts w:ascii="Arial" w:eastAsia="Arial" w:hAnsi="Arial" w:cs="Arial"/>
        </w:rPr>
        <w:t>GARNER-HAYFIELD-VENTURA COMMUNITY SCHOOL BOARD OF EDUCATION</w:t>
      </w:r>
    </w:p>
    <w:bookmarkEnd w:id="1"/>
    <w:p w:rsidR="00C553BE" w14:paraId="4F3B19E6" w14:textId="752983B5">
      <w:pPr>
        <w:spacing w:before="2" w:line="200" w:lineRule="auto"/>
      </w:pPr>
      <w:r>
        <w:tab/>
      </w:r>
      <w:r>
        <w:tab/>
      </w:r>
      <w:r>
        <w:tab/>
      </w:r>
      <w:r>
        <w:tab/>
      </w:r>
      <w:r>
        <w:tab/>
      </w:r>
      <w:r>
        <w:tab/>
      </w:r>
      <w:r w:rsidR="004C18C9">
        <w:tab/>
      </w:r>
      <w:r w:rsidR="004C18C9">
        <w:tab/>
      </w:r>
      <w:r w:rsidR="004C18C9">
        <w:tab/>
      </w:r>
      <w:r w:rsidR="004C18C9">
        <w:tab/>
      </w:r>
      <w:r w:rsidR="004C18C9">
        <w:tab/>
      </w:r>
    </w:p>
    <w:p w:rsidR="00C553BE" w14:paraId="020541A6" w14:textId="77777777">
      <w:pPr>
        <w:spacing w:before="2" w:line="200" w:lineRule="auto"/>
      </w:pPr>
    </w:p>
    <w:p w:rsidR="00DF2BBD" w14:paraId="173EF791" w14:textId="77777777">
      <w:pPr>
        <w:spacing w:before="34"/>
        <w:ind w:left="4018" w:right="4022"/>
        <w:jc w:val="center"/>
        <w:rPr>
          <w:rFonts w:ascii="Arial" w:eastAsia="Arial" w:hAnsi="Arial" w:cs="Arial"/>
        </w:rPr>
      </w:pPr>
      <w:r>
        <w:rPr>
          <w:rFonts w:ascii="Arial" w:eastAsia="Arial" w:hAnsi="Arial" w:cs="Arial"/>
        </w:rPr>
        <w:t>MANAGEMENT</w:t>
      </w:r>
    </w:p>
    <w:p w:rsidR="00DF2BBD" w14:paraId="65AC2A33" w14:textId="77777777">
      <w:pPr>
        <w:spacing w:before="9" w:line="220" w:lineRule="auto"/>
        <w:rPr>
          <w:sz w:val="22"/>
          <w:szCs w:val="22"/>
        </w:rPr>
      </w:pPr>
    </w:p>
    <w:p w:rsidR="00DF2BBD" w14:paraId="18DBCD08" w14:textId="77777777">
      <w:pPr>
        <w:ind w:left="100" w:right="545"/>
        <w:jc w:val="both"/>
        <w:rPr>
          <w:rFonts w:ascii="Arial" w:eastAsia="Arial" w:hAnsi="Arial" w:cs="Arial"/>
        </w:rPr>
      </w:pPr>
      <w:r>
        <w:rPr>
          <w:rFonts w:ascii="Arial" w:eastAsia="Arial" w:hAnsi="Arial" w:cs="Arial"/>
        </w:rPr>
        <w:t>The board and administration will work closely together in making decisions and setting goals for the school district.  This effort is designed to obtain, share, and use information to solve problems, make decisions, and formulate district policies and regulations.</w:t>
      </w:r>
    </w:p>
    <w:p w:rsidR="00DF2BBD" w14:paraId="435571F7" w14:textId="77777777">
      <w:pPr>
        <w:spacing w:before="11" w:line="220" w:lineRule="auto"/>
        <w:rPr>
          <w:sz w:val="22"/>
          <w:szCs w:val="22"/>
        </w:rPr>
      </w:pPr>
    </w:p>
    <w:p w:rsidR="00DF2BBD" w14:paraId="4001E433" w14:textId="77777777">
      <w:pPr>
        <w:ind w:left="100" w:right="204"/>
        <w:rPr>
          <w:rFonts w:ascii="Arial" w:eastAsia="Arial" w:hAnsi="Arial" w:cs="Arial"/>
        </w:rPr>
      </w:pPr>
      <w:r>
        <w:rPr>
          <w:rFonts w:ascii="Arial" w:eastAsia="Arial" w:hAnsi="Arial" w:cs="Arial"/>
        </w:rPr>
        <w:t>It shall be the responsibility of each administrator to fully participate in the management of the school district by investigating, analyzing, and expressing their views on issues.  Those board members or administrators with special expertise or knowledge of an issue will be called upon to provide information. Each board member and administrator shall make every effort to fully support the decisions reached on the issues confronting the school district.</w:t>
      </w:r>
    </w:p>
    <w:p w:rsidR="00DF2BBD" w14:paraId="239C5FB5" w14:textId="77777777">
      <w:pPr>
        <w:spacing w:before="11" w:line="220" w:lineRule="auto"/>
        <w:rPr>
          <w:sz w:val="22"/>
          <w:szCs w:val="22"/>
        </w:rPr>
      </w:pPr>
    </w:p>
    <w:p w:rsidR="00DF2BBD" w14:paraId="41105ACD" w14:textId="77777777">
      <w:pPr>
        <w:ind w:left="100"/>
        <w:rPr>
          <w:rFonts w:ascii="Arial" w:eastAsia="Arial" w:hAnsi="Arial" w:cs="Arial"/>
        </w:rPr>
      </w:pPr>
      <w:r>
        <w:rPr>
          <w:rFonts w:ascii="Arial" w:eastAsia="Arial" w:hAnsi="Arial" w:cs="Arial"/>
        </w:rPr>
        <w:t>The board is responsible for making the final decision in all matters pertaining to the school district.</w:t>
      </w:r>
    </w:p>
    <w:p w:rsidR="00DF2BBD" w14:paraId="2B783F38" w14:textId="77777777">
      <w:pPr>
        <w:spacing w:before="9" w:line="220" w:lineRule="auto"/>
        <w:rPr>
          <w:sz w:val="22"/>
          <w:szCs w:val="22"/>
        </w:rPr>
      </w:pPr>
    </w:p>
    <w:p w:rsidR="00DF2BBD" w14:paraId="3F1E0B87" w14:textId="77777777">
      <w:pPr>
        <w:spacing w:line="220" w:lineRule="auto"/>
        <w:ind w:left="100"/>
        <w:rPr>
          <w:rFonts w:ascii="Arial" w:eastAsia="Arial" w:hAnsi="Arial" w:cs="Arial"/>
        </w:rPr>
      </w:pPr>
      <w:r>
        <w:rPr>
          <w:rFonts w:ascii="Arial" w:eastAsia="Arial" w:hAnsi="Arial" w:cs="Arial"/>
        </w:rPr>
        <w:t>It shall be the responsibility of the superintendent to develop guidelines for cooperative decision-making.</w:t>
      </w:r>
    </w:p>
    <w:p w:rsidR="00DF2BBD" w14:paraId="7EAD1F1E" w14:textId="77777777">
      <w:pPr>
        <w:spacing w:line="200" w:lineRule="auto"/>
      </w:pPr>
    </w:p>
    <w:p w:rsidR="00DF2BBD" w14:paraId="528FC360" w14:textId="77777777">
      <w:pPr>
        <w:spacing w:line="200" w:lineRule="auto"/>
      </w:pPr>
    </w:p>
    <w:p w:rsidR="00DF2BBD" w14:paraId="70470EEA" w14:textId="77777777">
      <w:pPr>
        <w:spacing w:line="200" w:lineRule="auto"/>
      </w:pPr>
    </w:p>
    <w:p w:rsidR="00DF2BBD" w14:paraId="71142D6D" w14:textId="77777777">
      <w:pPr>
        <w:spacing w:line="200" w:lineRule="auto"/>
      </w:pPr>
    </w:p>
    <w:p w:rsidR="00DF2BBD" w14:paraId="2E1FA9B5" w14:textId="77777777">
      <w:pPr>
        <w:spacing w:line="200" w:lineRule="auto"/>
      </w:pPr>
    </w:p>
    <w:p w:rsidR="00DF2BBD" w14:paraId="0FBE4904" w14:textId="77777777">
      <w:pPr>
        <w:spacing w:line="200" w:lineRule="auto"/>
      </w:pPr>
    </w:p>
    <w:p w:rsidR="00DF2BBD" w14:paraId="1203E424" w14:textId="77777777">
      <w:pPr>
        <w:spacing w:line="200" w:lineRule="auto"/>
      </w:pPr>
    </w:p>
    <w:p w:rsidR="00DF2BBD" w14:paraId="3A53E9B5" w14:textId="77777777">
      <w:pPr>
        <w:spacing w:line="200" w:lineRule="auto"/>
      </w:pPr>
    </w:p>
    <w:p w:rsidR="00DF2BBD" w14:paraId="40399A2C" w14:textId="77777777">
      <w:pPr>
        <w:spacing w:line="200" w:lineRule="auto"/>
      </w:pPr>
    </w:p>
    <w:p w:rsidR="00DF2BBD" w14:paraId="7CDC6684" w14:textId="77777777">
      <w:pPr>
        <w:spacing w:line="200" w:lineRule="auto"/>
      </w:pPr>
    </w:p>
    <w:p w:rsidR="00DF2BBD" w14:paraId="2E55E2AB" w14:textId="77777777">
      <w:pPr>
        <w:spacing w:line="200" w:lineRule="auto"/>
      </w:pPr>
    </w:p>
    <w:p w:rsidR="00DF2BBD" w14:paraId="2FE598C2" w14:textId="77777777">
      <w:pPr>
        <w:spacing w:line="200" w:lineRule="auto"/>
      </w:pPr>
    </w:p>
    <w:p w:rsidR="00DF2BBD" w14:paraId="16220DC4" w14:textId="77777777">
      <w:pPr>
        <w:spacing w:line="200" w:lineRule="auto"/>
      </w:pPr>
    </w:p>
    <w:p w:rsidR="00DF2BBD" w14:paraId="3376D007" w14:textId="77777777">
      <w:pPr>
        <w:spacing w:line="200" w:lineRule="auto"/>
      </w:pPr>
    </w:p>
    <w:p w:rsidR="00DF2BBD" w14:paraId="70175C61" w14:textId="77777777">
      <w:pPr>
        <w:spacing w:line="200" w:lineRule="auto"/>
      </w:pPr>
    </w:p>
    <w:p w:rsidR="00DF2BBD" w14:paraId="4B3FEC26" w14:textId="77777777">
      <w:pPr>
        <w:spacing w:line="200" w:lineRule="auto"/>
      </w:pPr>
    </w:p>
    <w:p w:rsidR="00DF2BBD" w14:paraId="6E5351D5" w14:textId="77777777">
      <w:pPr>
        <w:spacing w:line="200" w:lineRule="auto"/>
      </w:pPr>
    </w:p>
    <w:p w:rsidR="00DF2BBD" w14:paraId="0D774507" w14:textId="77777777">
      <w:pPr>
        <w:spacing w:line="200" w:lineRule="auto"/>
      </w:pPr>
    </w:p>
    <w:p w:rsidR="00DF2BBD" w14:paraId="339FDFB5" w14:textId="77777777">
      <w:pPr>
        <w:spacing w:line="200" w:lineRule="auto"/>
      </w:pPr>
    </w:p>
    <w:p w:rsidR="00DF2BBD" w14:paraId="1755E525" w14:textId="77777777">
      <w:pPr>
        <w:spacing w:line="200" w:lineRule="auto"/>
      </w:pPr>
    </w:p>
    <w:p w:rsidR="00DF2BBD" w14:paraId="55446D5E" w14:textId="77777777">
      <w:pPr>
        <w:spacing w:line="200" w:lineRule="auto"/>
      </w:pPr>
    </w:p>
    <w:p w:rsidR="00DF2BBD" w14:paraId="3D24A071" w14:textId="77777777">
      <w:pPr>
        <w:spacing w:line="200" w:lineRule="auto"/>
      </w:pPr>
    </w:p>
    <w:p w:rsidR="00DF2BBD" w14:paraId="412BDB1A" w14:textId="77777777">
      <w:pPr>
        <w:spacing w:line="200" w:lineRule="auto"/>
      </w:pPr>
    </w:p>
    <w:p w:rsidR="00DF2BBD" w14:paraId="4A815C4C" w14:textId="77777777">
      <w:pPr>
        <w:spacing w:line="200" w:lineRule="auto"/>
      </w:pPr>
    </w:p>
    <w:p w:rsidR="00DF2BBD" w14:paraId="5FBEA001" w14:textId="77777777">
      <w:pPr>
        <w:spacing w:line="200" w:lineRule="auto"/>
      </w:pPr>
    </w:p>
    <w:p w:rsidR="00DF2BBD" w14:paraId="2F0D42BF" w14:textId="77777777">
      <w:pPr>
        <w:spacing w:line="200" w:lineRule="auto"/>
      </w:pPr>
    </w:p>
    <w:p w:rsidR="00DF2BBD" w14:paraId="2AC660F2" w14:textId="77777777">
      <w:pPr>
        <w:spacing w:line="200" w:lineRule="auto"/>
      </w:pPr>
    </w:p>
    <w:p w:rsidR="00DF2BBD" w14:paraId="1781E94D" w14:textId="77777777">
      <w:pPr>
        <w:spacing w:line="200" w:lineRule="auto"/>
      </w:pPr>
    </w:p>
    <w:p w:rsidR="00DF2BBD" w14:paraId="6DDFEA17" w14:textId="77777777">
      <w:pPr>
        <w:spacing w:line="200" w:lineRule="auto"/>
      </w:pPr>
    </w:p>
    <w:p w:rsidR="00DF2BBD" w14:paraId="42245A42" w14:textId="77777777">
      <w:pPr>
        <w:spacing w:line="200" w:lineRule="auto"/>
      </w:pPr>
    </w:p>
    <w:p w:rsidR="00DF2BBD" w14:paraId="07A77105" w14:textId="77777777">
      <w:pPr>
        <w:spacing w:line="200" w:lineRule="auto"/>
      </w:pPr>
    </w:p>
    <w:p w:rsidR="00DF2BBD" w14:paraId="4F1470EA" w14:textId="77777777">
      <w:pPr>
        <w:spacing w:before="20" w:line="200" w:lineRule="auto"/>
      </w:pPr>
    </w:p>
    <w:p w:rsidR="00DF2BBD" w14:paraId="211FD8FB" w14:textId="77777777">
      <w:pPr>
        <w:spacing w:before="34"/>
        <w:ind w:left="10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03-08-90         </w:t>
      </w:r>
      <w:r>
        <w:rPr>
          <w:rFonts w:ascii="Arial" w:eastAsia="Arial" w:hAnsi="Arial" w:cs="Arial"/>
        </w:rPr>
        <w:t xml:space="preserve">  Reviewed:</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   11-12-01</w:t>
      </w:r>
    </w:p>
    <w:p w:rsidR="00BE6074" w:rsidP="00BE6074" w14:paraId="0E494E81" w14:textId="0FF7117C">
      <w:pPr>
        <w:spacing w:before="34"/>
        <w:rPr>
          <w:rFonts w:ascii="Arial" w:eastAsia="Arial" w:hAnsi="Arial" w:cs="Arial"/>
        </w:rPr>
        <w:sectPr>
          <w:headerReference w:type="default" r:id="rId10"/>
          <w:footerReference w:type="default" r:id="rId11"/>
          <w:pgSz w:w="12240" w:h="15840"/>
          <w:pgMar w:top="1660" w:right="1360" w:bottom="280" w:left="1320" w:header="1463" w:footer="1688" w:gutter="0"/>
          <w:pgNumType w:start="1"/>
          <w:cols w:space="720"/>
        </w:sectPr>
      </w:pPr>
      <w:r>
        <w:rPr>
          <w:rFonts w:ascii="Arial" w:eastAsia="Arial" w:hAnsi="Arial" w:cs="Arial"/>
        </w:rPr>
        <w:t xml:space="preserve"> GARNER-HAYFIELD-VENTURA COMMUNITY SCHOOL BOARD OF EDUCATION</w:t>
      </w:r>
    </w:p>
    <w:p w:rsidR="00C553BE" w:rsidP="004C18C9" w14:paraId="059CDA2A" w14:textId="54AE9C95">
      <w:pPr>
        <w:spacing w:before="34"/>
        <w:ind w:left="4320" w:right="3715"/>
        <w:rPr>
          <w:rFonts w:ascii="Arial" w:eastAsia="Arial" w:hAnsi="Arial" w:cs="Arial"/>
        </w:rPr>
      </w:pPr>
      <w:r>
        <w:t xml:space="preserve">        </w:t>
      </w:r>
    </w:p>
    <w:p w:rsidR="00C553BE" w14:paraId="1FDEF6D2" w14:textId="77777777">
      <w:pPr>
        <w:spacing w:before="34"/>
        <w:ind w:left="3713" w:right="3715"/>
        <w:jc w:val="center"/>
        <w:rPr>
          <w:rFonts w:ascii="Arial" w:eastAsia="Arial" w:hAnsi="Arial" w:cs="Arial"/>
        </w:rPr>
      </w:pPr>
    </w:p>
    <w:p w:rsidR="00DF2BBD" w14:paraId="42A584C2" w14:textId="6D6A3E25">
      <w:pPr>
        <w:spacing w:before="34"/>
        <w:ind w:left="3713" w:right="3715"/>
        <w:jc w:val="center"/>
        <w:rPr>
          <w:rFonts w:ascii="Arial" w:eastAsia="Arial" w:hAnsi="Arial" w:cs="Arial"/>
        </w:rPr>
      </w:pPr>
      <w:r>
        <w:rPr>
          <w:rFonts w:ascii="Arial" w:eastAsia="Arial" w:hAnsi="Arial" w:cs="Arial"/>
        </w:rPr>
        <w:t>MANAGEMENT TEAM</w:t>
      </w:r>
    </w:p>
    <w:p w:rsidR="00DF2BBD" w14:paraId="62E2EA47" w14:textId="77777777">
      <w:pPr>
        <w:spacing w:before="9" w:line="220" w:lineRule="auto"/>
        <w:rPr>
          <w:sz w:val="22"/>
          <w:szCs w:val="22"/>
        </w:rPr>
      </w:pPr>
    </w:p>
    <w:p w:rsidR="00DF2BBD" w14:paraId="3642A3E6" w14:textId="77777777">
      <w:pPr>
        <w:ind w:left="100" w:right="493"/>
        <w:rPr>
          <w:rFonts w:ascii="Arial" w:eastAsia="Arial" w:hAnsi="Arial" w:cs="Arial"/>
        </w:rPr>
      </w:pPr>
      <w:r>
        <w:rPr>
          <w:rFonts w:ascii="Arial" w:eastAsia="Arial" w:hAnsi="Arial" w:cs="Arial"/>
        </w:rPr>
        <w:t>The board of education considers all those who have an effective role in the recruitment or release of employees to be part of the management team.  The management team shall be headed by the superintendent.  The superintendent will convene meetings to discuss district policies, administrative procedures and other business as shall be brought to the superintendent's attention.</w:t>
      </w:r>
    </w:p>
    <w:p w:rsidR="00DF2BBD" w14:paraId="35967CEE" w14:textId="77777777">
      <w:pPr>
        <w:spacing w:before="8" w:line="220" w:lineRule="auto"/>
        <w:rPr>
          <w:sz w:val="22"/>
          <w:szCs w:val="22"/>
        </w:rPr>
      </w:pPr>
    </w:p>
    <w:p w:rsidR="00DF2BBD" w14:paraId="69439026" w14:textId="77777777">
      <w:pPr>
        <w:ind w:left="100" w:right="160"/>
        <w:rPr>
          <w:rFonts w:ascii="Arial" w:eastAsia="Arial" w:hAnsi="Arial" w:cs="Arial"/>
        </w:rPr>
      </w:pPr>
      <w:r>
        <w:rPr>
          <w:rFonts w:ascii="Arial" w:eastAsia="Arial" w:hAnsi="Arial" w:cs="Arial"/>
        </w:rPr>
        <w:t>The management team shall meet with the board upon the board's request or superintendent's recommendation to review overall operations of the school district and conditions affecting the management team. The management team shall have no relationship to any formal negotiating unit.  In the event a member or members of the management team are unable to resolve a problem, a committee of one board member, one management team member, and the superintendent will investigate the circumstances and make a recommendation.  If the recommendation does not settle the matter, the board and the management team will meet to resolve the matter.  The board may seek the advice of outside management consultants to assist in resolving the matter.</w:t>
      </w:r>
    </w:p>
    <w:p w:rsidR="00DF2BBD" w14:paraId="5FFDEBE7" w14:textId="77777777">
      <w:pPr>
        <w:spacing w:line="200" w:lineRule="auto"/>
      </w:pPr>
    </w:p>
    <w:p w:rsidR="00DF2BBD" w14:paraId="2B4FDE8D" w14:textId="77777777">
      <w:pPr>
        <w:spacing w:line="200" w:lineRule="auto"/>
      </w:pPr>
    </w:p>
    <w:p w:rsidR="00DF2BBD" w14:paraId="321994B3" w14:textId="77777777">
      <w:pPr>
        <w:spacing w:line="200" w:lineRule="auto"/>
      </w:pPr>
    </w:p>
    <w:p w:rsidR="00DF2BBD" w14:paraId="1A6A69D3" w14:textId="77777777">
      <w:pPr>
        <w:spacing w:line="200" w:lineRule="auto"/>
      </w:pPr>
    </w:p>
    <w:p w:rsidR="00DF2BBD" w14:paraId="7F6A9279" w14:textId="77777777">
      <w:pPr>
        <w:spacing w:line="200" w:lineRule="auto"/>
      </w:pPr>
    </w:p>
    <w:p w:rsidR="00DF2BBD" w14:paraId="36822F75" w14:textId="77777777">
      <w:pPr>
        <w:spacing w:line="200" w:lineRule="auto"/>
      </w:pPr>
    </w:p>
    <w:p w:rsidR="00DF2BBD" w14:paraId="3B636CF4" w14:textId="77777777">
      <w:pPr>
        <w:spacing w:line="200" w:lineRule="auto"/>
      </w:pPr>
    </w:p>
    <w:p w:rsidR="00DF2BBD" w14:paraId="7057911F" w14:textId="77777777">
      <w:pPr>
        <w:spacing w:line="200" w:lineRule="auto"/>
      </w:pPr>
    </w:p>
    <w:p w:rsidR="00DF2BBD" w14:paraId="6A675336" w14:textId="77777777">
      <w:pPr>
        <w:spacing w:line="200" w:lineRule="auto"/>
      </w:pPr>
    </w:p>
    <w:p w:rsidR="00DF2BBD" w14:paraId="18F02FB0" w14:textId="77777777">
      <w:pPr>
        <w:spacing w:line="200" w:lineRule="auto"/>
      </w:pPr>
    </w:p>
    <w:p w:rsidR="00DF2BBD" w14:paraId="51622A16" w14:textId="77777777">
      <w:pPr>
        <w:spacing w:line="200" w:lineRule="auto"/>
      </w:pPr>
    </w:p>
    <w:p w:rsidR="00DF2BBD" w14:paraId="3DF55BD8" w14:textId="77777777">
      <w:pPr>
        <w:spacing w:line="200" w:lineRule="auto"/>
      </w:pPr>
    </w:p>
    <w:p w:rsidR="00DF2BBD" w14:paraId="08D13CBF" w14:textId="77777777">
      <w:pPr>
        <w:spacing w:line="200" w:lineRule="auto"/>
      </w:pPr>
    </w:p>
    <w:p w:rsidR="00DF2BBD" w14:paraId="5E14259B" w14:textId="77777777">
      <w:pPr>
        <w:spacing w:line="200" w:lineRule="auto"/>
      </w:pPr>
    </w:p>
    <w:p w:rsidR="00DF2BBD" w14:paraId="45F38A51" w14:textId="77777777">
      <w:pPr>
        <w:spacing w:line="200" w:lineRule="auto"/>
      </w:pPr>
    </w:p>
    <w:p w:rsidR="00DF2BBD" w14:paraId="2B0E2B8E" w14:textId="77777777">
      <w:pPr>
        <w:spacing w:line="200" w:lineRule="auto"/>
      </w:pPr>
    </w:p>
    <w:p w:rsidR="00DF2BBD" w14:paraId="59A9B02A" w14:textId="77777777">
      <w:pPr>
        <w:spacing w:line="200" w:lineRule="auto"/>
      </w:pPr>
    </w:p>
    <w:p w:rsidR="00DF2BBD" w14:paraId="5DD82355" w14:textId="77777777">
      <w:pPr>
        <w:spacing w:line="200" w:lineRule="auto"/>
      </w:pPr>
    </w:p>
    <w:p w:rsidR="00DF2BBD" w14:paraId="47D0592F" w14:textId="77777777">
      <w:pPr>
        <w:spacing w:line="200" w:lineRule="auto"/>
      </w:pPr>
    </w:p>
    <w:p w:rsidR="00DF2BBD" w14:paraId="1EFA29BB" w14:textId="77777777">
      <w:pPr>
        <w:spacing w:line="200" w:lineRule="auto"/>
      </w:pPr>
    </w:p>
    <w:p w:rsidR="00DF2BBD" w14:paraId="7E1FB39C" w14:textId="77777777">
      <w:pPr>
        <w:spacing w:line="200" w:lineRule="auto"/>
      </w:pPr>
    </w:p>
    <w:p w:rsidR="00DF2BBD" w14:paraId="213A6F38" w14:textId="77777777">
      <w:pPr>
        <w:spacing w:line="200" w:lineRule="auto"/>
      </w:pPr>
    </w:p>
    <w:p w:rsidR="00DF2BBD" w14:paraId="59C98172" w14:textId="77777777">
      <w:pPr>
        <w:spacing w:line="200" w:lineRule="auto"/>
      </w:pPr>
    </w:p>
    <w:p w:rsidR="00DF2BBD" w14:paraId="2277E4E8" w14:textId="77777777">
      <w:pPr>
        <w:spacing w:line="200" w:lineRule="auto"/>
      </w:pPr>
    </w:p>
    <w:p w:rsidR="00DF2BBD" w14:paraId="6C9560BC" w14:textId="77777777">
      <w:pPr>
        <w:spacing w:line="200" w:lineRule="auto"/>
      </w:pPr>
    </w:p>
    <w:p w:rsidR="00DF2BBD" w14:paraId="39ACFEF0" w14:textId="77777777">
      <w:pPr>
        <w:spacing w:line="200" w:lineRule="auto"/>
      </w:pPr>
    </w:p>
    <w:p w:rsidR="00DF2BBD" w14:paraId="3CBD13BB" w14:textId="77777777">
      <w:pPr>
        <w:spacing w:line="200" w:lineRule="auto"/>
      </w:pPr>
    </w:p>
    <w:p w:rsidR="00DF2BBD" w14:paraId="3CAABEE8" w14:textId="77777777">
      <w:pPr>
        <w:spacing w:line="200" w:lineRule="auto"/>
      </w:pPr>
    </w:p>
    <w:p w:rsidR="00DF2BBD" w14:paraId="7D6A992D" w14:textId="77777777">
      <w:pPr>
        <w:spacing w:line="200" w:lineRule="auto"/>
      </w:pPr>
    </w:p>
    <w:p w:rsidR="00DF2BBD" w14:paraId="7D835DD0" w14:textId="77777777">
      <w:pPr>
        <w:spacing w:line="200" w:lineRule="auto"/>
      </w:pPr>
    </w:p>
    <w:p w:rsidR="00DF2BBD" w14:paraId="33B2E82E" w14:textId="77777777">
      <w:pPr>
        <w:spacing w:line="200" w:lineRule="auto"/>
      </w:pPr>
    </w:p>
    <w:p w:rsidR="00DF2BBD" w14:paraId="7181EAAD" w14:textId="77777777">
      <w:pPr>
        <w:spacing w:line="200" w:lineRule="auto"/>
      </w:pPr>
    </w:p>
    <w:p w:rsidR="00DF2BBD" w14:paraId="2014D102" w14:textId="77777777">
      <w:pPr>
        <w:spacing w:line="200" w:lineRule="auto"/>
      </w:pPr>
    </w:p>
    <w:p w:rsidR="00DF2BBD" w14:paraId="59A2EB67" w14:textId="77777777">
      <w:pPr>
        <w:spacing w:line="200" w:lineRule="auto"/>
      </w:pPr>
    </w:p>
    <w:p w:rsidR="00DF2BBD" w14:paraId="5A2DB8AA" w14:textId="77777777">
      <w:pPr>
        <w:spacing w:line="200" w:lineRule="auto"/>
      </w:pPr>
    </w:p>
    <w:p w:rsidR="00DF2BBD" w14:paraId="27124154" w14:textId="77777777">
      <w:pPr>
        <w:spacing w:line="200" w:lineRule="auto"/>
      </w:pPr>
    </w:p>
    <w:p w:rsidR="00DF2BBD" w14:paraId="0260F8C1" w14:textId="77777777">
      <w:pPr>
        <w:spacing w:line="200" w:lineRule="auto"/>
      </w:pPr>
    </w:p>
    <w:p w:rsidR="00DF2BBD" w14:paraId="5D33B14B" w14:textId="77777777">
      <w:pPr>
        <w:spacing w:line="200" w:lineRule="auto"/>
      </w:pPr>
    </w:p>
    <w:p w:rsidR="00DF2BBD" w14:paraId="637AF0D0" w14:textId="77777777">
      <w:pPr>
        <w:spacing w:before="5"/>
        <w:rPr>
          <w:sz w:val="24"/>
          <w:szCs w:val="24"/>
        </w:rPr>
      </w:pPr>
    </w:p>
    <w:p w:rsidR="00DF2BBD" w14:paraId="504663C4" w14:textId="77777777">
      <w:pPr>
        <w:spacing w:before="34"/>
        <w:ind w:left="10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03-08-90        </w:t>
      </w:r>
      <w:r>
        <w:rPr>
          <w:rFonts w:ascii="Arial" w:eastAsia="Arial" w:hAnsi="Arial" w:cs="Arial"/>
        </w:rPr>
        <w:t xml:space="preserve">  Reviewed</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   11-12-01</w:t>
      </w:r>
    </w:p>
    <w:p w:rsidR="004C18C9" w14:paraId="19B1821C" w14:textId="77777777">
      <w:pPr>
        <w:spacing w:before="34"/>
        <w:ind w:left="100"/>
        <w:rPr>
          <w:rFonts w:ascii="Arial" w:eastAsia="Arial" w:hAnsi="Arial" w:cs="Arial"/>
          <w:u w:val="single"/>
        </w:rPr>
      </w:pPr>
    </w:p>
    <w:p w:rsidR="004C18C9" w14:paraId="7E75437C" w14:textId="6282218B">
      <w:pPr>
        <w:spacing w:before="34"/>
        <w:ind w:left="100"/>
        <w:rPr>
          <w:rFonts w:ascii="Arial" w:eastAsia="Arial" w:hAnsi="Arial" w:cs="Arial"/>
        </w:rPr>
        <w:sectPr>
          <w:footerReference w:type="default" r:id="rId12"/>
          <w:pgSz w:w="12240" w:h="15840"/>
          <w:pgMar w:top="1660" w:right="1360" w:bottom="280" w:left="1340" w:header="1463" w:footer="1528" w:gutter="0"/>
          <w:cols w:space="720"/>
        </w:sectPr>
      </w:pPr>
      <w:r>
        <w:rPr>
          <w:rFonts w:ascii="Arial" w:eastAsia="Arial" w:hAnsi="Arial" w:cs="Arial"/>
        </w:rPr>
        <w:t>GARNER-HAYFIELD-VENTURA COMMUNITY SCHOOL BOARD OF EDUCATION</w:t>
      </w:r>
    </w:p>
    <w:p w:rsidR="00DF2BBD" w14:paraId="73AAE9C6" w14:textId="77777777">
      <w:pPr>
        <w:spacing w:before="77" w:line="220" w:lineRule="auto"/>
        <w:ind w:right="102"/>
        <w:jc w:val="right"/>
        <w:rPr>
          <w:rFonts w:ascii="Arial" w:eastAsia="Arial" w:hAnsi="Arial" w:cs="Arial"/>
        </w:rPr>
      </w:pPr>
      <w:r>
        <w:rPr>
          <w:rFonts w:ascii="Arial" w:eastAsia="Arial" w:hAnsi="Arial" w:cs="Arial"/>
          <w:u w:val="single"/>
        </w:rPr>
        <w:t>Code No. 302</w:t>
      </w:r>
    </w:p>
    <w:p w:rsidR="00DF2BBD" w14:paraId="7ED74956" w14:textId="77777777">
      <w:pPr>
        <w:spacing w:before="2" w:line="200" w:lineRule="auto"/>
      </w:pPr>
    </w:p>
    <w:p w:rsidR="00DF2BBD" w14:paraId="2425648D" w14:textId="77777777">
      <w:pPr>
        <w:spacing w:before="34" w:line="220" w:lineRule="auto"/>
        <w:ind w:left="3086"/>
        <w:rPr>
          <w:rFonts w:ascii="Arial" w:eastAsia="Arial" w:hAnsi="Arial" w:cs="Arial"/>
        </w:rPr>
      </w:pPr>
      <w:r>
        <w:rPr>
          <w:rFonts w:ascii="Arial" w:eastAsia="Arial" w:hAnsi="Arial" w:cs="Arial"/>
        </w:rPr>
        <w:t>ADMINISTRATION RELATIONSHIPS</w:t>
      </w:r>
    </w:p>
    <w:p w:rsidR="00DF2BBD" w14:paraId="498F35E3" w14:textId="77777777">
      <w:pPr>
        <w:spacing w:before="9" w:line="180" w:lineRule="auto"/>
        <w:rPr>
          <w:sz w:val="19"/>
          <w:szCs w:val="19"/>
        </w:rPr>
      </w:pPr>
    </w:p>
    <w:p w:rsidR="00DF2BBD" w14:paraId="161315F1" w14:textId="77777777">
      <w:pPr>
        <w:spacing w:before="34" w:line="220" w:lineRule="auto"/>
        <w:ind w:left="100"/>
        <w:rPr>
          <w:rFonts w:ascii="Arial" w:eastAsia="Arial" w:hAnsi="Arial" w:cs="Arial"/>
        </w:rPr>
      </w:pPr>
      <w:r>
        <w:rPr>
          <w:rFonts w:ascii="Arial" w:eastAsia="Arial" w:hAnsi="Arial" w:cs="Arial"/>
          <w:u w:val="single"/>
        </w:rPr>
        <w:t>Administration and Board of Education</w:t>
      </w:r>
    </w:p>
    <w:p w:rsidR="00DF2BBD" w14:paraId="753D752C" w14:textId="77777777">
      <w:pPr>
        <w:spacing w:before="2" w:line="200" w:lineRule="auto"/>
      </w:pPr>
    </w:p>
    <w:p w:rsidR="00DF2BBD" w14:paraId="51C502C8" w14:textId="77777777">
      <w:pPr>
        <w:spacing w:before="34"/>
        <w:ind w:left="100" w:right="272"/>
        <w:rPr>
          <w:rFonts w:ascii="Arial" w:eastAsia="Arial" w:hAnsi="Arial" w:cs="Arial"/>
        </w:rPr>
      </w:pPr>
      <w:r>
        <w:rPr>
          <w:rFonts w:ascii="Arial" w:eastAsia="Arial" w:hAnsi="Arial" w:cs="Arial"/>
        </w:rPr>
        <w:t>The superintendent, as the executive officer of the board, will work closely with the board members, particularly the board president, to keep the board informed about school district operations.  The board will maintain contact with other administrators through the superintendent.</w:t>
      </w:r>
    </w:p>
    <w:p w:rsidR="00DF2BBD" w14:paraId="0E089EC8" w14:textId="77777777">
      <w:pPr>
        <w:spacing w:before="8" w:line="220" w:lineRule="auto"/>
        <w:rPr>
          <w:sz w:val="22"/>
          <w:szCs w:val="22"/>
        </w:rPr>
      </w:pPr>
    </w:p>
    <w:p w:rsidR="00DF2BBD" w14:paraId="7BC01640" w14:textId="77777777">
      <w:pPr>
        <w:ind w:left="100" w:right="339"/>
        <w:rPr>
          <w:rFonts w:ascii="Arial" w:eastAsia="Arial" w:hAnsi="Arial" w:cs="Arial"/>
        </w:rPr>
      </w:pPr>
      <w:r>
        <w:rPr>
          <w:rFonts w:ascii="Arial" w:eastAsia="Arial" w:hAnsi="Arial" w:cs="Arial"/>
        </w:rPr>
        <w:t xml:space="preserve">The administrators and other administrative personnel will work with the board of education through its executive officer, the superintendent.  The administration, in working with the board of education, will assist the board by gathering information, as requested by the board, informing the board about school district operations, implementing board </w:t>
      </w:r>
      <w:r>
        <w:rPr>
          <w:rFonts w:ascii="Arial" w:eastAsia="Arial" w:hAnsi="Arial" w:cs="Arial"/>
        </w:rPr>
        <w:t>policy</w:t>
      </w:r>
      <w:r>
        <w:rPr>
          <w:rFonts w:ascii="Arial" w:eastAsia="Arial" w:hAnsi="Arial" w:cs="Arial"/>
        </w:rPr>
        <w:t xml:space="preserve"> and making recommendations.</w:t>
      </w:r>
    </w:p>
    <w:p w:rsidR="00DF2BBD" w14:paraId="13228CEA" w14:textId="77777777">
      <w:pPr>
        <w:spacing w:before="8" w:line="220" w:lineRule="auto"/>
        <w:rPr>
          <w:sz w:val="22"/>
          <w:szCs w:val="22"/>
        </w:rPr>
      </w:pPr>
    </w:p>
    <w:p w:rsidR="00DF2BBD" w14:paraId="2F84A3A2" w14:textId="77777777">
      <w:pPr>
        <w:ind w:left="100" w:right="384"/>
        <w:rPr>
          <w:rFonts w:ascii="Arial" w:eastAsia="Arial" w:hAnsi="Arial" w:cs="Arial"/>
        </w:rPr>
      </w:pPr>
      <w:r>
        <w:rPr>
          <w:rFonts w:ascii="Arial" w:eastAsia="Arial" w:hAnsi="Arial" w:cs="Arial"/>
        </w:rPr>
        <w:t>The superintendent, unless excused by the board president, and the principals, unless excused by the superintendent, shall attend each board meeting.</w:t>
      </w:r>
    </w:p>
    <w:p w:rsidR="00DF2BBD" w14:paraId="0E86414A" w14:textId="77777777">
      <w:pPr>
        <w:spacing w:before="10" w:line="220" w:lineRule="auto"/>
        <w:rPr>
          <w:sz w:val="22"/>
          <w:szCs w:val="22"/>
        </w:rPr>
      </w:pPr>
    </w:p>
    <w:p w:rsidR="00DF2BBD" w14:paraId="4F8379A4" w14:textId="77777777">
      <w:pPr>
        <w:ind w:left="100"/>
        <w:rPr>
          <w:rFonts w:ascii="Arial" w:eastAsia="Arial" w:hAnsi="Arial" w:cs="Arial"/>
        </w:rPr>
      </w:pPr>
      <w:r>
        <w:rPr>
          <w:rFonts w:ascii="Arial" w:eastAsia="Arial" w:hAnsi="Arial" w:cs="Arial"/>
          <w:u w:val="single"/>
        </w:rPr>
        <w:t>Administration and District Personnel</w:t>
      </w:r>
    </w:p>
    <w:p w:rsidR="00DF2BBD" w14:paraId="01DE668B" w14:textId="77777777">
      <w:pPr>
        <w:spacing w:before="11" w:line="220" w:lineRule="auto"/>
        <w:rPr>
          <w:sz w:val="22"/>
          <w:szCs w:val="22"/>
        </w:rPr>
      </w:pPr>
    </w:p>
    <w:p w:rsidR="00DF2BBD" w14:paraId="4C108D6E" w14:textId="77777777">
      <w:pPr>
        <w:ind w:left="100" w:right="125"/>
        <w:rPr>
          <w:rFonts w:ascii="Arial" w:eastAsia="Arial" w:hAnsi="Arial" w:cs="Arial"/>
        </w:rPr>
      </w:pPr>
      <w:r>
        <w:rPr>
          <w:rFonts w:ascii="Arial" w:eastAsia="Arial" w:hAnsi="Arial" w:cs="Arial"/>
        </w:rPr>
        <w:t>As managers of the school district, the administration</w:t>
      </w:r>
      <w:r>
        <w:rPr>
          <w:rFonts w:ascii="Arial" w:eastAsia="Arial" w:hAnsi="Arial" w:cs="Arial"/>
        </w:rPr>
        <w:t xml:space="preserve"> will recommend for employment the school district personnel, supervise them, and evaluate their performance.  Complaints or requests by district personnel are first reported to their direct supervisor for resolution.  It is the responsibility of the administration to resolve complaints and handle requests.</w:t>
      </w:r>
    </w:p>
    <w:p w:rsidR="00DF2BBD" w14:paraId="320E91E0" w14:textId="77777777">
      <w:pPr>
        <w:spacing w:before="11" w:line="220" w:lineRule="auto"/>
        <w:rPr>
          <w:sz w:val="22"/>
          <w:szCs w:val="22"/>
        </w:rPr>
      </w:pPr>
    </w:p>
    <w:p w:rsidR="00DF2BBD" w14:paraId="73FF11D8" w14:textId="77777777">
      <w:pPr>
        <w:ind w:left="100" w:right="135"/>
        <w:rPr>
          <w:rFonts w:ascii="Arial" w:eastAsia="Arial" w:hAnsi="Arial" w:cs="Arial"/>
        </w:rPr>
      </w:pPr>
      <w:r>
        <w:rPr>
          <w:rFonts w:ascii="Arial" w:eastAsia="Arial" w:hAnsi="Arial" w:cs="Arial"/>
        </w:rPr>
        <w:t>It is the responsibility of the administration to foster a positive attitude and to promote a cooperative effort among school district personnel.  It will also be the responsibility of the administration to prevent misunderstandings within the school district and the community about board policy.  It will be the responsibility of each administrator to provide leadership to the personnel, and it is the responsibility of each district employee to work cooperatively with the administration to accomplish the educational philosophy of the school district.</w:t>
      </w:r>
    </w:p>
    <w:p w:rsidR="00DF2BBD" w14:paraId="1B5C72A6" w14:textId="77777777">
      <w:pPr>
        <w:spacing w:before="4" w:line="180" w:lineRule="auto"/>
        <w:rPr>
          <w:sz w:val="19"/>
          <w:szCs w:val="19"/>
        </w:rPr>
      </w:pPr>
    </w:p>
    <w:p w:rsidR="00DF2BBD" w14:paraId="44A7026D" w14:textId="77777777">
      <w:pPr>
        <w:spacing w:before="34" w:line="220" w:lineRule="auto"/>
        <w:ind w:left="100"/>
        <w:rPr>
          <w:rFonts w:ascii="Arial" w:eastAsia="Arial" w:hAnsi="Arial" w:cs="Arial"/>
        </w:rPr>
      </w:pPr>
      <w:r>
        <w:rPr>
          <w:rFonts w:ascii="Arial" w:eastAsia="Arial" w:hAnsi="Arial" w:cs="Arial"/>
          <w:u w:val="single"/>
        </w:rPr>
        <w:t>Administration and Adjoining Districts</w:t>
      </w:r>
    </w:p>
    <w:p w:rsidR="00DF2BBD" w14:paraId="5614EB4F" w14:textId="77777777">
      <w:pPr>
        <w:spacing w:before="2" w:line="200" w:lineRule="auto"/>
      </w:pPr>
    </w:p>
    <w:p w:rsidR="00DF2BBD" w14:paraId="7B941C1F" w14:textId="77777777">
      <w:pPr>
        <w:spacing w:before="34"/>
        <w:ind w:left="100" w:right="205"/>
        <w:rPr>
          <w:rFonts w:ascii="Arial" w:eastAsia="Arial" w:hAnsi="Arial" w:cs="Arial"/>
        </w:rPr>
      </w:pPr>
      <w:r>
        <w:rPr>
          <w:rFonts w:ascii="Arial" w:eastAsia="Arial" w:hAnsi="Arial" w:cs="Arial"/>
        </w:rPr>
        <w:t>Efficiency and economics may be achieved by working with neighboring school districts in the offering of educational programs or in-service and the sharing of personnel.</w:t>
      </w:r>
    </w:p>
    <w:p w:rsidR="00DF2BBD" w14:paraId="7C07DD13" w14:textId="77777777">
      <w:pPr>
        <w:spacing w:before="16" w:line="220" w:lineRule="auto"/>
        <w:rPr>
          <w:sz w:val="22"/>
          <w:szCs w:val="22"/>
        </w:rPr>
      </w:pPr>
    </w:p>
    <w:p w:rsidR="00DF2BBD" w14:paraId="54B92001" w14:textId="77777777">
      <w:pPr>
        <w:spacing w:line="220" w:lineRule="auto"/>
        <w:ind w:left="100" w:right="528"/>
        <w:rPr>
          <w:rFonts w:ascii="Arial" w:eastAsia="Arial" w:hAnsi="Arial" w:cs="Arial"/>
        </w:rPr>
      </w:pPr>
      <w:r>
        <w:rPr>
          <w:rFonts w:ascii="Arial" w:eastAsia="Arial" w:hAnsi="Arial" w:cs="Arial"/>
        </w:rPr>
        <w:t>The administration will consider and explore opportunities to work with the adjoining school district to expand the opportunities for the students and personnel in the school district.</w:t>
      </w:r>
    </w:p>
    <w:p w:rsidR="00DF2BBD" w14:paraId="5D0DBB2D" w14:textId="77777777">
      <w:pPr>
        <w:spacing w:before="8" w:line="220" w:lineRule="auto"/>
        <w:rPr>
          <w:sz w:val="22"/>
          <w:szCs w:val="22"/>
        </w:rPr>
      </w:pPr>
    </w:p>
    <w:p w:rsidR="00DF2BBD" w14:paraId="72D28E01" w14:textId="77777777">
      <w:pPr>
        <w:ind w:left="100"/>
        <w:rPr>
          <w:rFonts w:ascii="Arial" w:eastAsia="Arial" w:hAnsi="Arial" w:cs="Arial"/>
        </w:rPr>
      </w:pPr>
      <w:r>
        <w:rPr>
          <w:rFonts w:ascii="Arial" w:eastAsia="Arial" w:hAnsi="Arial" w:cs="Arial"/>
        </w:rPr>
        <w:t>Administration and Area Education Agency</w:t>
      </w:r>
    </w:p>
    <w:p w:rsidR="00DF2BBD" w14:paraId="129EA258" w14:textId="77777777">
      <w:pPr>
        <w:spacing w:before="12" w:line="220" w:lineRule="auto"/>
        <w:rPr>
          <w:sz w:val="22"/>
          <w:szCs w:val="22"/>
        </w:rPr>
      </w:pPr>
    </w:p>
    <w:p w:rsidR="00DF2BBD" w14:paraId="6AC6C5AF" w14:textId="77777777">
      <w:pPr>
        <w:ind w:left="100" w:right="405"/>
        <w:rPr>
          <w:rFonts w:ascii="Arial" w:eastAsia="Arial" w:hAnsi="Arial" w:cs="Arial"/>
        </w:rPr>
      </w:pPr>
      <w:r>
        <w:rPr>
          <w:rFonts w:ascii="Arial" w:eastAsia="Arial" w:hAnsi="Arial" w:cs="Arial"/>
        </w:rPr>
        <w:t>The administration will utilize the resources of AEA 267 on a selective basis, choosing to participate in high quality programs which specifically meet the needs of the school district.  This includes utilizing educational materials and staff resources.</w:t>
      </w:r>
    </w:p>
    <w:p w:rsidR="00DF2BBD" w14:paraId="669AC1DC" w14:textId="77777777">
      <w:pPr>
        <w:spacing w:before="11" w:line="220" w:lineRule="auto"/>
        <w:rPr>
          <w:sz w:val="22"/>
          <w:szCs w:val="22"/>
        </w:rPr>
      </w:pPr>
    </w:p>
    <w:p w:rsidR="00DF2BBD" w14:paraId="5A0BF55A" w14:textId="77777777">
      <w:pPr>
        <w:ind w:left="100" w:right="117"/>
        <w:rPr>
          <w:rFonts w:ascii="Arial" w:eastAsia="Arial" w:hAnsi="Arial" w:cs="Arial"/>
        </w:rPr>
      </w:pPr>
      <w:r>
        <w:rPr>
          <w:rFonts w:ascii="Arial" w:eastAsia="Arial" w:hAnsi="Arial" w:cs="Arial"/>
        </w:rPr>
        <w:t>The administration may also utilize the AEA to facilitate regional programming and cooperation as well as to purchase supplies.</w:t>
      </w:r>
    </w:p>
    <w:p w:rsidR="00DF2BBD" w14:paraId="17D07522" w14:textId="77777777">
      <w:pPr>
        <w:spacing w:before="8" w:line="220" w:lineRule="auto"/>
        <w:rPr>
          <w:sz w:val="22"/>
          <w:szCs w:val="22"/>
        </w:rPr>
      </w:pPr>
    </w:p>
    <w:p w:rsidR="004C18C9" w:rsidP="004C18C9" w14:paraId="634DDCA6" w14:textId="62E53668">
      <w:pPr>
        <w:spacing w:line="720" w:lineRule="auto"/>
        <w:ind w:left="100" w:right="570"/>
        <w:rPr>
          <w:rFonts w:ascii="Arial" w:eastAsia="Arial" w:hAnsi="Arial" w:cs="Arial"/>
          <w:u w:val="single"/>
        </w:rPr>
      </w:pPr>
      <w:r>
        <w:rPr>
          <w:rFonts w:ascii="Arial" w:eastAsia="Arial" w:hAnsi="Arial" w:cs="Arial"/>
        </w:rPr>
        <w:t xml:space="preserve">It is the responsibility of the superintendent or his/her designee to coordinate activities with the AEA. Approved: </w:t>
      </w:r>
      <w:r>
        <w:rPr>
          <w:rFonts w:ascii="Arial" w:eastAsia="Arial" w:hAnsi="Arial" w:cs="Arial"/>
          <w:u w:val="single"/>
        </w:rPr>
        <w:t xml:space="preserve">   03-08-90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9-11-14</w:t>
      </w:r>
    </w:p>
    <w:p w:rsidR="004C18C9" w14:paraId="332A615C" w14:textId="4AEF8F00">
      <w:pPr>
        <w:spacing w:line="720" w:lineRule="auto"/>
        <w:ind w:left="100" w:right="570"/>
        <w:rPr>
          <w:rFonts w:ascii="Arial" w:eastAsia="Arial" w:hAnsi="Arial" w:cs="Arial"/>
        </w:rPr>
        <w:sectPr>
          <w:headerReference w:type="default" r:id="rId13"/>
          <w:footerReference w:type="default" r:id="rId14"/>
          <w:pgSz w:w="12240" w:h="15840"/>
          <w:pgMar w:top="1360" w:right="1360" w:bottom="280" w:left="1340" w:header="0" w:footer="1528" w:gutter="0"/>
          <w:cols w:space="720"/>
        </w:sectPr>
      </w:pPr>
    </w:p>
    <w:p w:rsidR="00DF2BBD" w14:paraId="7BE5CF40" w14:textId="7AE3F540">
      <w:pPr>
        <w:spacing w:before="2" w:line="200" w:lineRule="auto"/>
      </w:pPr>
      <w:r>
        <w:tab/>
      </w:r>
      <w:r>
        <w:tab/>
      </w:r>
      <w:r>
        <w:tab/>
      </w:r>
      <w:r>
        <w:tab/>
      </w:r>
      <w:r>
        <w:tab/>
      </w:r>
      <w:r>
        <w:tab/>
      </w:r>
      <w:r>
        <w:tab/>
      </w:r>
      <w:r>
        <w:tab/>
      </w:r>
      <w:r>
        <w:tab/>
      </w:r>
      <w:r>
        <w:tab/>
      </w:r>
      <w:r>
        <w:tab/>
      </w:r>
      <w:r>
        <w:rPr>
          <w:u w:val="single"/>
        </w:rPr>
        <w:t>CODE NO. 303.1</w:t>
      </w:r>
      <w:r>
        <w:tab/>
      </w:r>
    </w:p>
    <w:p w:rsidR="004C18C9" w14:paraId="5048991D" w14:textId="77777777">
      <w:pPr>
        <w:spacing w:before="2" w:line="200" w:lineRule="auto"/>
      </w:pPr>
    </w:p>
    <w:p w:rsidR="00DF2BBD" w14:paraId="3A4CB95F" w14:textId="77777777">
      <w:pPr>
        <w:spacing w:before="34"/>
        <w:ind w:left="1521"/>
        <w:rPr>
          <w:rFonts w:ascii="Arial" w:eastAsia="Arial" w:hAnsi="Arial" w:cs="Arial"/>
        </w:rPr>
      </w:pPr>
      <w:r>
        <w:rPr>
          <w:rFonts w:ascii="Arial" w:eastAsia="Arial" w:hAnsi="Arial" w:cs="Arial"/>
        </w:rPr>
        <w:t>ADMINISTRATOR QUALIFICATIONS, RECRUITMENT, APPOINTMENT</w:t>
      </w:r>
    </w:p>
    <w:p w:rsidR="00DF2BBD" w14:paraId="2C703360" w14:textId="77777777">
      <w:pPr>
        <w:spacing w:before="9" w:line="220" w:lineRule="auto"/>
        <w:rPr>
          <w:sz w:val="22"/>
          <w:szCs w:val="22"/>
        </w:rPr>
      </w:pPr>
    </w:p>
    <w:p w:rsidR="00DF2BBD" w14:paraId="676FB6C0" w14:textId="77777777">
      <w:pPr>
        <w:ind w:left="100" w:right="94"/>
        <w:rPr>
          <w:rFonts w:ascii="Arial" w:eastAsia="Arial" w:hAnsi="Arial" w:cs="Arial"/>
        </w:rPr>
      </w:pPr>
      <w:r>
        <w:rPr>
          <w:rFonts w:ascii="Arial" w:eastAsia="Arial" w:hAnsi="Arial" w:cs="Arial"/>
        </w:rPr>
        <w:t>The board shall employ a superintendent to serve as the executive officer of the board, to conduct the daily operations of the school district, and to implement board policy with the power and duties prescribed by the board and the law. The board shall further employ building principals and other administrators, in addition to the superintendent, to assist in the daily operations of the school district.  All references,</w:t>
      </w:r>
    </w:p>
    <w:p w:rsidR="00DF2BBD" w14:paraId="43C2CB87" w14:textId="77777777">
      <w:pPr>
        <w:ind w:left="100"/>
        <w:rPr>
          <w:rFonts w:ascii="Arial" w:eastAsia="Arial" w:hAnsi="Arial" w:cs="Arial"/>
        </w:rPr>
      </w:pPr>
      <w:r>
        <w:rPr>
          <w:rFonts w:ascii="Arial" w:eastAsia="Arial" w:hAnsi="Arial" w:cs="Arial"/>
        </w:rPr>
        <w:t>below, to administrators shall include the superintendent.</w:t>
      </w:r>
    </w:p>
    <w:p w:rsidR="00DF2BBD" w14:paraId="2306C37A" w14:textId="77777777">
      <w:pPr>
        <w:spacing w:before="9" w:line="220" w:lineRule="auto"/>
        <w:rPr>
          <w:sz w:val="22"/>
          <w:szCs w:val="22"/>
        </w:rPr>
      </w:pPr>
    </w:p>
    <w:p w:rsidR="00DF2BBD" w14:paraId="5585D318" w14:textId="77777777">
      <w:pPr>
        <w:ind w:left="100" w:right="584"/>
        <w:rPr>
          <w:rFonts w:ascii="Arial" w:eastAsia="Arial" w:hAnsi="Arial" w:cs="Arial"/>
        </w:rPr>
      </w:pPr>
      <w:r>
        <w:rPr>
          <w:rFonts w:ascii="Arial" w:eastAsia="Arial" w:hAnsi="Arial" w:cs="Arial"/>
        </w:rPr>
        <w:t xml:space="preserve">The board will consider applicants that meet or exceed the standards set by the Iowa Department of Education and the qualifications established by the board for administrative positions.  In employing </w:t>
      </w:r>
      <w:r>
        <w:rPr>
          <w:rFonts w:ascii="Arial" w:eastAsia="Arial" w:hAnsi="Arial" w:cs="Arial"/>
        </w:rPr>
        <w:t>administrators</w:t>
      </w:r>
      <w:r>
        <w:rPr>
          <w:rFonts w:ascii="Arial" w:eastAsia="Arial" w:hAnsi="Arial" w:cs="Arial"/>
        </w:rPr>
        <w:t xml:space="preserve"> the board shall consider the qualifications, credentials and records of the applicants without regard to race, color, creed, religion, national origin, sex, sexual orientation, gender identity,</w:t>
      </w:r>
    </w:p>
    <w:p w:rsidR="00DF2BBD" w14:paraId="0A002D44" w14:textId="77777777">
      <w:pPr>
        <w:ind w:left="100" w:right="69"/>
        <w:rPr>
          <w:rFonts w:ascii="Arial" w:eastAsia="Arial" w:hAnsi="Arial" w:cs="Arial"/>
        </w:rPr>
      </w:pPr>
      <w:r>
        <w:rPr>
          <w:rFonts w:ascii="Arial" w:eastAsia="Arial" w:hAnsi="Arial" w:cs="Arial"/>
        </w:rPr>
        <w:t>disability, age, socioeconomic status, creed, or marital status. In keeping with the law, however, the board will consider the veteran status of the applicants. The board will look closely at the training, experience, skill, and demonstrated competence of qualified applicants in making its final decision.</w:t>
      </w:r>
    </w:p>
    <w:p w:rsidR="00DF2BBD" w14:paraId="43D5529C" w14:textId="77777777">
      <w:pPr>
        <w:spacing w:before="11" w:line="220" w:lineRule="auto"/>
        <w:rPr>
          <w:sz w:val="22"/>
          <w:szCs w:val="22"/>
        </w:rPr>
      </w:pPr>
    </w:p>
    <w:p w:rsidR="00DF2BBD" w14:paraId="69CEFA65" w14:textId="77777777">
      <w:pPr>
        <w:ind w:left="100" w:right="225"/>
        <w:rPr>
          <w:rFonts w:ascii="Arial" w:eastAsia="Arial" w:hAnsi="Arial" w:cs="Arial"/>
        </w:rPr>
      </w:pPr>
      <w:r>
        <w:rPr>
          <w:rFonts w:ascii="Arial" w:eastAsia="Arial" w:hAnsi="Arial" w:cs="Arial"/>
        </w:rPr>
        <w:t>In choosing administrators, the board shall also consider the school district's educational philosophy, financial situation, organizational structure, educational programs, and other factors deemed relevant by the board.</w:t>
      </w:r>
    </w:p>
    <w:p w:rsidR="00DF2BBD" w14:paraId="4468D8B9" w14:textId="77777777">
      <w:pPr>
        <w:spacing w:before="8" w:line="220" w:lineRule="auto"/>
        <w:rPr>
          <w:sz w:val="22"/>
          <w:szCs w:val="22"/>
        </w:rPr>
      </w:pPr>
    </w:p>
    <w:p w:rsidR="00DF2BBD" w14:paraId="054EF77E" w14:textId="77777777">
      <w:pPr>
        <w:ind w:left="100" w:right="459"/>
        <w:rPr>
          <w:rFonts w:ascii="Arial" w:eastAsia="Arial" w:hAnsi="Arial" w:cs="Arial"/>
        </w:rPr>
      </w:pPr>
      <w:r>
        <w:rPr>
          <w:rFonts w:ascii="Arial" w:eastAsia="Arial" w:hAnsi="Arial" w:cs="Arial"/>
        </w:rPr>
        <w:t>The services of a consultant may be engaged to assist in screening and/or selecting candidates to be interviewed by the Board of Education.</w:t>
      </w:r>
    </w:p>
    <w:p w:rsidR="00DF2BBD" w14:paraId="41795EC9" w14:textId="77777777">
      <w:pPr>
        <w:spacing w:line="200" w:lineRule="auto"/>
      </w:pPr>
    </w:p>
    <w:p w:rsidR="00DF2BBD" w14:paraId="68361FD5" w14:textId="77777777">
      <w:pPr>
        <w:spacing w:line="200" w:lineRule="auto"/>
      </w:pPr>
    </w:p>
    <w:p w:rsidR="00DF2BBD" w14:paraId="7F700DE9" w14:textId="77777777">
      <w:pPr>
        <w:spacing w:line="200" w:lineRule="auto"/>
      </w:pPr>
    </w:p>
    <w:p w:rsidR="00DF2BBD" w14:paraId="08D29431" w14:textId="77777777">
      <w:pPr>
        <w:spacing w:line="200" w:lineRule="auto"/>
      </w:pPr>
    </w:p>
    <w:p w:rsidR="00DF2BBD" w14:paraId="118BC8B0" w14:textId="77777777">
      <w:pPr>
        <w:spacing w:line="200" w:lineRule="auto"/>
      </w:pPr>
    </w:p>
    <w:p w:rsidR="00DF2BBD" w14:paraId="3A9EB3D9" w14:textId="77777777">
      <w:pPr>
        <w:spacing w:line="200" w:lineRule="auto"/>
      </w:pPr>
    </w:p>
    <w:p w:rsidR="00DF2BBD" w14:paraId="7566503D" w14:textId="77777777">
      <w:pPr>
        <w:spacing w:line="200" w:lineRule="auto"/>
      </w:pPr>
    </w:p>
    <w:p w:rsidR="00DF2BBD" w14:paraId="71212E24" w14:textId="77777777">
      <w:pPr>
        <w:spacing w:line="200" w:lineRule="auto"/>
      </w:pPr>
    </w:p>
    <w:p w:rsidR="00DF2BBD" w14:paraId="20F41031" w14:textId="77777777">
      <w:pPr>
        <w:spacing w:line="200" w:lineRule="auto"/>
      </w:pPr>
    </w:p>
    <w:p w:rsidR="00DF2BBD" w14:paraId="4E1DFE0B" w14:textId="77777777">
      <w:pPr>
        <w:spacing w:line="200" w:lineRule="auto"/>
      </w:pPr>
    </w:p>
    <w:p w:rsidR="00DF2BBD" w14:paraId="6FA7C874" w14:textId="77777777">
      <w:pPr>
        <w:spacing w:line="200" w:lineRule="auto"/>
      </w:pPr>
    </w:p>
    <w:p w:rsidR="00DF2BBD" w14:paraId="12C20FE4" w14:textId="77777777">
      <w:pPr>
        <w:spacing w:line="200" w:lineRule="auto"/>
      </w:pPr>
    </w:p>
    <w:p w:rsidR="00DF2BBD" w14:paraId="39E85A25" w14:textId="77777777">
      <w:pPr>
        <w:spacing w:line="200" w:lineRule="auto"/>
      </w:pPr>
    </w:p>
    <w:p w:rsidR="00DF2BBD" w14:paraId="21D71FC0" w14:textId="77777777">
      <w:pPr>
        <w:spacing w:line="200" w:lineRule="auto"/>
      </w:pPr>
    </w:p>
    <w:p w:rsidR="00DF2BBD" w14:paraId="54E9C837" w14:textId="77777777">
      <w:pPr>
        <w:spacing w:line="200" w:lineRule="auto"/>
      </w:pPr>
    </w:p>
    <w:p w:rsidR="00DF2BBD" w14:paraId="27B2BA0D" w14:textId="77777777">
      <w:pPr>
        <w:spacing w:line="200" w:lineRule="auto"/>
      </w:pPr>
    </w:p>
    <w:p w:rsidR="00DF2BBD" w14:paraId="0E9856EC" w14:textId="77777777">
      <w:pPr>
        <w:spacing w:line="200" w:lineRule="auto"/>
      </w:pPr>
    </w:p>
    <w:p w:rsidR="00DF2BBD" w14:paraId="054B592E" w14:textId="77777777">
      <w:pPr>
        <w:spacing w:line="200" w:lineRule="auto"/>
      </w:pPr>
    </w:p>
    <w:p w:rsidR="00DF2BBD" w14:paraId="36A8EB17" w14:textId="77777777">
      <w:pPr>
        <w:spacing w:line="200" w:lineRule="auto"/>
      </w:pPr>
    </w:p>
    <w:p w:rsidR="00DF2BBD" w14:paraId="094F9FBC" w14:textId="77777777">
      <w:pPr>
        <w:spacing w:line="200" w:lineRule="auto"/>
      </w:pPr>
    </w:p>
    <w:p w:rsidR="00DF2BBD" w14:paraId="4EAFA29F" w14:textId="77777777">
      <w:pPr>
        <w:spacing w:line="200" w:lineRule="auto"/>
      </w:pPr>
    </w:p>
    <w:p w:rsidR="00DF2BBD" w14:paraId="42FE97DC" w14:textId="77777777">
      <w:pPr>
        <w:spacing w:line="200" w:lineRule="auto"/>
      </w:pPr>
    </w:p>
    <w:p w:rsidR="00DF2BBD" w14:paraId="3C14B48E" w14:textId="77777777">
      <w:pPr>
        <w:spacing w:line="200" w:lineRule="auto"/>
      </w:pPr>
    </w:p>
    <w:p w:rsidR="00DF2BBD" w14:paraId="015F7911" w14:textId="77777777">
      <w:pPr>
        <w:spacing w:line="200" w:lineRule="auto"/>
      </w:pPr>
    </w:p>
    <w:p w:rsidR="00DF2BBD" w14:paraId="46B42D9C" w14:textId="77777777">
      <w:pPr>
        <w:spacing w:line="200" w:lineRule="auto"/>
      </w:pPr>
    </w:p>
    <w:p w:rsidR="00DF2BBD" w14:paraId="09468880" w14:textId="77777777">
      <w:pPr>
        <w:spacing w:line="200" w:lineRule="auto"/>
      </w:pPr>
    </w:p>
    <w:p w:rsidR="00DF2BBD" w14:paraId="71EF58BC" w14:textId="77777777">
      <w:pPr>
        <w:spacing w:line="200" w:lineRule="auto"/>
      </w:pPr>
    </w:p>
    <w:p w:rsidR="00DF2BBD" w14:paraId="062C1405" w14:textId="77777777">
      <w:pPr>
        <w:spacing w:line="200" w:lineRule="auto"/>
      </w:pPr>
    </w:p>
    <w:p w:rsidR="00DF2BBD" w14:paraId="6408B0B2" w14:textId="77777777">
      <w:pPr>
        <w:spacing w:line="200" w:lineRule="auto"/>
      </w:pPr>
    </w:p>
    <w:p w:rsidR="00DF2BBD" w14:paraId="0E20D63A" w14:textId="77777777">
      <w:pPr>
        <w:spacing w:before="4" w:line="200" w:lineRule="auto"/>
      </w:pPr>
    </w:p>
    <w:p w:rsidR="00DF2BBD" w14:paraId="590CD8CC" w14:textId="77777777">
      <w:pPr>
        <w:spacing w:before="34"/>
        <w:ind w:left="10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03-08-90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    8-11-14</w:t>
      </w:r>
    </w:p>
    <w:p w:rsidR="004C18C9" w14:paraId="7E96E2B5" w14:textId="77777777">
      <w:pPr>
        <w:spacing w:before="34"/>
        <w:ind w:left="100"/>
        <w:rPr>
          <w:rFonts w:ascii="Arial" w:eastAsia="Arial" w:hAnsi="Arial" w:cs="Arial"/>
          <w:u w:val="single"/>
        </w:rPr>
      </w:pPr>
    </w:p>
    <w:p w:rsidR="004C18C9" w14:paraId="1CC71776" w14:textId="5EF9B989">
      <w:pPr>
        <w:spacing w:before="34"/>
        <w:ind w:left="100"/>
        <w:rPr>
          <w:rFonts w:ascii="Arial" w:eastAsia="Arial" w:hAnsi="Arial" w:cs="Arial"/>
        </w:rPr>
        <w:sectPr>
          <w:headerReference w:type="default" r:id="rId15"/>
          <w:pgSz w:w="12240" w:h="15840"/>
          <w:pgMar w:top="1660" w:right="1360" w:bottom="280" w:left="1340" w:header="1463" w:footer="1528" w:gutter="0"/>
          <w:pgNumType w:start="1"/>
          <w:cols w:space="720"/>
        </w:sectPr>
      </w:pPr>
      <w:r>
        <w:rPr>
          <w:rFonts w:ascii="Arial" w:eastAsia="Arial" w:hAnsi="Arial" w:cs="Arial"/>
        </w:rPr>
        <w:t>GARNER-HAYFIELD-VENTURA COMMUNITY SCHOOL BOARD OF EDUCATION</w:t>
      </w:r>
    </w:p>
    <w:p w:rsidR="00DF2BBD" w:rsidRPr="00EA5A41" w14:paraId="1CDBB9AD" w14:textId="52523D4D">
      <w:pPr>
        <w:spacing w:before="2" w:line="200" w:lineRule="auto"/>
        <w:rPr>
          <w:u w:val="single"/>
        </w:rPr>
      </w:pPr>
      <w:r>
        <w:tab/>
      </w:r>
      <w:r>
        <w:tab/>
      </w:r>
      <w:r>
        <w:tab/>
      </w:r>
      <w:r>
        <w:tab/>
      </w:r>
      <w:r>
        <w:tab/>
      </w:r>
      <w:r>
        <w:tab/>
      </w:r>
      <w:r>
        <w:tab/>
      </w:r>
      <w:r>
        <w:tab/>
      </w:r>
      <w:r>
        <w:tab/>
      </w:r>
      <w:r>
        <w:tab/>
      </w:r>
      <w:r>
        <w:tab/>
      </w:r>
      <w:r w:rsidR="00EA5A41">
        <w:rPr>
          <w:u w:val="single"/>
        </w:rPr>
        <w:t>CODE NO. 303.2</w:t>
      </w:r>
    </w:p>
    <w:p w:rsidR="004C18C9" w14:paraId="7841C3BE" w14:textId="0DFF5B3E">
      <w:pPr>
        <w:spacing w:before="2" w:line="200" w:lineRule="auto"/>
      </w:pPr>
    </w:p>
    <w:p w:rsidR="004C18C9" w14:paraId="185C1FE2" w14:textId="77777777">
      <w:pPr>
        <w:spacing w:before="2" w:line="200" w:lineRule="auto"/>
      </w:pPr>
    </w:p>
    <w:p w:rsidR="00DF2BBD" w14:paraId="346ED0FB" w14:textId="77777777">
      <w:pPr>
        <w:spacing w:before="34"/>
        <w:ind w:left="1711"/>
        <w:rPr>
          <w:rFonts w:ascii="Arial" w:eastAsia="Arial" w:hAnsi="Arial" w:cs="Arial"/>
        </w:rPr>
      </w:pPr>
      <w:r>
        <w:rPr>
          <w:rFonts w:ascii="Arial" w:eastAsia="Arial" w:hAnsi="Arial" w:cs="Arial"/>
        </w:rPr>
        <w:t>ADMINISTRATOR CONTRACTS AND CONTRACT NON-RENEWAL</w:t>
      </w:r>
    </w:p>
    <w:p w:rsidR="00DF2BBD" w14:paraId="1A53EA54" w14:textId="77777777">
      <w:pPr>
        <w:spacing w:before="9" w:line="220" w:lineRule="auto"/>
        <w:rPr>
          <w:sz w:val="22"/>
          <w:szCs w:val="22"/>
        </w:rPr>
      </w:pPr>
    </w:p>
    <w:p w:rsidR="00DF2BBD" w14:paraId="20515463" w14:textId="77777777">
      <w:pPr>
        <w:ind w:left="120" w:right="195"/>
        <w:rPr>
          <w:rFonts w:ascii="Arial" w:eastAsia="Arial" w:hAnsi="Arial" w:cs="Arial"/>
        </w:rPr>
      </w:pPr>
      <w:r>
        <w:rPr>
          <w:rFonts w:ascii="Arial" w:eastAsia="Arial" w:hAnsi="Arial" w:cs="Arial"/>
        </w:rPr>
        <w:t>The length of the contract for employment between administrators, including the superintendent, and the board is determined by the board and stated in the contract.</w:t>
      </w:r>
    </w:p>
    <w:p w:rsidR="00DF2BBD" w14:paraId="6B1F1275" w14:textId="77777777">
      <w:pPr>
        <w:spacing w:before="11" w:line="220" w:lineRule="auto"/>
        <w:rPr>
          <w:sz w:val="22"/>
          <w:szCs w:val="22"/>
        </w:rPr>
      </w:pPr>
    </w:p>
    <w:p w:rsidR="00DF2BBD" w14:paraId="2214110F" w14:textId="77777777">
      <w:pPr>
        <w:ind w:left="120" w:right="126"/>
        <w:rPr>
          <w:rFonts w:ascii="Arial" w:eastAsia="Arial" w:hAnsi="Arial" w:cs="Arial"/>
        </w:rPr>
      </w:pPr>
      <w:r>
        <w:rPr>
          <w:rFonts w:ascii="Arial" w:eastAsia="Arial" w:hAnsi="Arial" w:cs="Arial"/>
        </w:rPr>
        <w:t xml:space="preserve">The first </w:t>
      </w:r>
      <w:sdt>
        <w:sdtPr>
          <w:tag w:val="goog_rdk_0"/>
          <w:id w:val="212003993"/>
          <w:richText/>
        </w:sdtPr>
        <w:sdtContent>
          <w:r>
            <w:rPr>
              <w:rFonts w:ascii="Arial" w:eastAsia="Arial" w:hAnsi="Arial" w:cs="Arial"/>
            </w:rPr>
            <w:t xml:space="preserve">three </w:t>
          </w:r>
        </w:sdtContent>
      </w:sdt>
      <w:sdt>
        <w:sdtPr>
          <w:tag w:val="goog_rdk_1"/>
          <w:id w:val="561441540"/>
          <w:showingPlcHdr/>
          <w:richText/>
        </w:sdtPr>
        <w:sdtContent>
          <w:r>
            <w:t xml:space="preserve">     </w:t>
          </w:r>
        </w:sdtContent>
      </w:sdt>
      <w:r>
        <w:rPr>
          <w:rFonts w:ascii="Arial" w:eastAsia="Arial" w:hAnsi="Arial" w:cs="Arial"/>
        </w:rPr>
        <w:t xml:space="preserve">years of a contract issued to a newly employed administrator will be considered a probationary period.  The </w:t>
      </w:r>
      <w:sdt>
        <w:sdtPr>
          <w:tag w:val="goog_rdk_2"/>
          <w:id w:val="1446962770"/>
          <w:showingPlcHdr/>
          <w:richText/>
        </w:sdtPr>
        <w:sdtContent>
          <w:r>
            <w:t xml:space="preserve">     </w:t>
          </w:r>
        </w:sdtContent>
      </w:sdt>
      <w:r>
        <w:rPr>
          <w:rFonts w:ascii="Arial" w:eastAsia="Arial" w:hAnsi="Arial" w:cs="Arial"/>
        </w:rPr>
        <w:t>probationary period may be extended for an additional year upon the consent of the administrator.  In the event of termination of a probationary or</w:t>
      </w:r>
    </w:p>
    <w:p w:rsidR="00DF2BBD" w14:paraId="76DF3E58" w14:textId="77777777">
      <w:pPr>
        <w:ind w:left="120" w:right="456"/>
        <w:rPr>
          <w:rFonts w:ascii="Arial" w:eastAsia="Arial" w:hAnsi="Arial" w:cs="Arial"/>
        </w:rPr>
      </w:pPr>
      <w:r>
        <w:rPr>
          <w:rFonts w:ascii="Arial" w:eastAsia="Arial" w:hAnsi="Arial" w:cs="Arial"/>
        </w:rPr>
        <w:t>non-probationary contract, the board will afford the administrator appropriate due process</w:t>
      </w:r>
      <w:sdt>
        <w:sdtPr>
          <w:tag w:val="goog_rdk_3"/>
          <w:id w:val="1248855229"/>
          <w:richText/>
        </w:sdtPr>
        <w:sdtContent>
          <w:r>
            <w:rPr>
              <w:rFonts w:ascii="Arial" w:eastAsia="Arial" w:hAnsi="Arial" w:cs="Arial"/>
            </w:rPr>
            <w:t>, as required by law</w:t>
          </w:r>
        </w:sdtContent>
      </w:sdt>
      <w:r>
        <w:rPr>
          <w:rFonts w:ascii="Arial" w:eastAsia="Arial" w:hAnsi="Arial" w:cs="Arial"/>
        </w:rPr>
        <w:t xml:space="preserve">, including notice </w:t>
      </w:r>
      <w:sdt>
        <w:sdtPr>
          <w:tag w:val="goog_rdk_4"/>
          <w:id w:val="545564897"/>
          <w:richText/>
        </w:sdtPr>
        <w:sdtContent>
          <w:r>
            <w:rPr>
              <w:rFonts w:ascii="Arial" w:eastAsia="Arial" w:hAnsi="Arial" w:cs="Arial"/>
            </w:rPr>
            <w:t xml:space="preserve">of board action to consider termination </w:t>
          </w:r>
        </w:sdtContent>
      </w:sdt>
      <w:r>
        <w:rPr>
          <w:rFonts w:ascii="Arial" w:eastAsia="Arial" w:hAnsi="Arial" w:cs="Arial"/>
        </w:rPr>
        <w:t xml:space="preserve">by May 15.  The administrator and board may mutually agree to terminate the </w:t>
      </w:r>
      <w:sdt>
        <w:sdtPr>
          <w:tag w:val="goog_rdk_5"/>
          <w:id w:val="443270445"/>
          <w:showingPlcHdr/>
          <w:richText/>
        </w:sdtPr>
        <w:sdtContent>
          <w:r>
            <w:t xml:space="preserve">     </w:t>
          </w:r>
        </w:sdtContent>
      </w:sdt>
      <w:sdt>
        <w:sdtPr>
          <w:tag w:val="goog_rdk_6"/>
          <w:id w:val="-1350334745"/>
          <w:richText/>
        </w:sdtPr>
        <w:sdtContent>
          <w:r>
            <w:rPr>
              <w:rFonts w:ascii="Arial" w:eastAsia="Arial" w:hAnsi="Arial" w:cs="Arial"/>
            </w:rPr>
            <w:t>adminstrator’s</w:t>
          </w:r>
          <w:r>
            <w:rPr>
              <w:rFonts w:ascii="Arial" w:eastAsia="Arial" w:hAnsi="Arial" w:cs="Arial"/>
            </w:rPr>
            <w:t xml:space="preserve"> </w:t>
          </w:r>
        </w:sdtContent>
      </w:sdt>
      <w:r>
        <w:rPr>
          <w:rFonts w:ascii="Arial" w:eastAsia="Arial" w:hAnsi="Arial" w:cs="Arial"/>
        </w:rPr>
        <w:t>contract pursuant to relevant contractual terms and provisions.</w:t>
      </w:r>
    </w:p>
    <w:p w:rsidR="00DF2BBD" w14:paraId="6D67A443" w14:textId="77777777">
      <w:pPr>
        <w:spacing w:before="11" w:line="220" w:lineRule="auto"/>
        <w:rPr>
          <w:sz w:val="22"/>
          <w:szCs w:val="22"/>
        </w:rPr>
      </w:pPr>
    </w:p>
    <w:p w:rsidR="00DF2BBD" w14:paraId="3C158691" w14:textId="77777777">
      <w:pPr>
        <w:ind w:left="120" w:right="292"/>
        <w:rPr>
          <w:rFonts w:ascii="Arial" w:eastAsia="Arial" w:hAnsi="Arial" w:cs="Arial"/>
        </w:rPr>
      </w:pPr>
      <w:r>
        <w:rPr>
          <w:rFonts w:ascii="Arial" w:eastAsia="Arial" w:hAnsi="Arial" w:cs="Arial"/>
        </w:rPr>
        <w:t>If an administrator's contract is not being renewed by the board, the contract will be extended automatically for additional one-year periods beyond the end of its term until it is modified or terminated as mutually agreed to by the parties or until the administrator's contract is terminated consistent with statutory termination procedures.</w:t>
      </w:r>
    </w:p>
    <w:p w:rsidR="00DF2BBD" w14:paraId="20D835A1" w14:textId="77777777">
      <w:pPr>
        <w:spacing w:before="11" w:line="220" w:lineRule="auto"/>
        <w:rPr>
          <w:sz w:val="22"/>
          <w:szCs w:val="22"/>
        </w:rPr>
      </w:pPr>
    </w:p>
    <w:p w:rsidR="00DF2BBD" w14:paraId="218E29DF" w14:textId="77777777">
      <w:pPr>
        <w:spacing w:line="220" w:lineRule="auto"/>
        <w:ind w:left="120"/>
        <w:rPr>
          <w:rFonts w:ascii="Arial" w:eastAsia="Arial" w:hAnsi="Arial" w:cs="Arial"/>
        </w:rPr>
      </w:pPr>
      <w:r>
        <w:rPr>
          <w:rFonts w:ascii="Arial" w:eastAsia="Arial" w:hAnsi="Arial" w:cs="Arial"/>
        </w:rPr>
        <w:t>It will be the responsibility of the board to provide contracts for administrators.</w:t>
      </w:r>
    </w:p>
    <w:p w:rsidR="00DF2BBD" w14:paraId="65E91552" w14:textId="77777777">
      <w:pPr>
        <w:spacing w:before="8" w:line="120" w:lineRule="auto"/>
        <w:rPr>
          <w:sz w:val="12"/>
          <w:szCs w:val="12"/>
        </w:rPr>
      </w:pPr>
    </w:p>
    <w:p w:rsidR="00DF2BBD" w14:paraId="39E3C54E" w14:textId="77777777">
      <w:pPr>
        <w:spacing w:line="200" w:lineRule="auto"/>
      </w:pPr>
    </w:p>
    <w:p w:rsidR="00DF2BBD" w14:paraId="721504FE" w14:textId="77777777">
      <w:pPr>
        <w:spacing w:line="200" w:lineRule="auto"/>
      </w:pPr>
    </w:p>
    <w:p w:rsidR="00DF2BBD" w14:paraId="2B6D854D" w14:textId="77777777">
      <w:pPr>
        <w:spacing w:line="200" w:lineRule="auto"/>
      </w:pPr>
    </w:p>
    <w:p w:rsidR="00DF2BBD" w14:paraId="239FACB9" w14:textId="77777777">
      <w:pPr>
        <w:spacing w:line="200" w:lineRule="auto"/>
      </w:pPr>
    </w:p>
    <w:p w:rsidR="00DF2BBD" w14:paraId="3FB1EF34" w14:textId="77777777">
      <w:pPr>
        <w:spacing w:line="200" w:lineRule="auto"/>
      </w:pPr>
    </w:p>
    <w:p w:rsidR="00DF2BBD" w14:paraId="283267FF" w14:textId="77777777">
      <w:pPr>
        <w:spacing w:line="200" w:lineRule="auto"/>
      </w:pPr>
    </w:p>
    <w:p w:rsidR="00DF2BBD" w14:paraId="30CC6DC4" w14:textId="77777777">
      <w:pPr>
        <w:spacing w:line="200" w:lineRule="auto"/>
      </w:pPr>
    </w:p>
    <w:p w:rsidR="00DF2BBD" w14:paraId="2D9BC0A9" w14:textId="77777777">
      <w:pPr>
        <w:spacing w:line="200" w:lineRule="auto"/>
      </w:pPr>
    </w:p>
    <w:p w:rsidR="00DF2BBD" w14:paraId="4B3ADFAC" w14:textId="77777777">
      <w:pPr>
        <w:spacing w:line="200" w:lineRule="auto"/>
      </w:pPr>
    </w:p>
    <w:p w:rsidR="00DF2BBD" w14:paraId="2CA39FE1" w14:textId="77777777">
      <w:pPr>
        <w:spacing w:line="200" w:lineRule="auto"/>
      </w:pPr>
    </w:p>
    <w:p w:rsidR="00DF2BBD" w14:paraId="1C393EC7" w14:textId="77777777">
      <w:pPr>
        <w:spacing w:line="200" w:lineRule="auto"/>
      </w:pPr>
    </w:p>
    <w:p w:rsidR="00DF2BBD" w14:paraId="5B2A0912" w14:textId="77777777">
      <w:pPr>
        <w:spacing w:line="200" w:lineRule="auto"/>
      </w:pPr>
    </w:p>
    <w:p w:rsidR="00DF2BBD" w14:paraId="76AADAE4" w14:textId="77777777">
      <w:pPr>
        <w:spacing w:line="200" w:lineRule="auto"/>
      </w:pPr>
    </w:p>
    <w:p w:rsidR="00DF2BBD" w14:paraId="139C577D" w14:textId="77777777">
      <w:pPr>
        <w:spacing w:line="200" w:lineRule="auto"/>
      </w:pPr>
    </w:p>
    <w:p w:rsidR="00DF2BBD" w14:paraId="6FD51738" w14:textId="77777777">
      <w:pPr>
        <w:spacing w:line="200" w:lineRule="auto"/>
      </w:pPr>
    </w:p>
    <w:p w:rsidR="00DF2BBD" w14:paraId="5CE8C41E" w14:textId="77777777">
      <w:pPr>
        <w:spacing w:line="200" w:lineRule="auto"/>
      </w:pPr>
    </w:p>
    <w:p w:rsidR="00DF2BBD" w14:paraId="68B887A4" w14:textId="77777777">
      <w:pPr>
        <w:spacing w:line="200" w:lineRule="auto"/>
      </w:pPr>
    </w:p>
    <w:p w:rsidR="00DF2BBD" w14:paraId="0A388921" w14:textId="77777777">
      <w:pPr>
        <w:spacing w:line="200" w:lineRule="auto"/>
      </w:pPr>
    </w:p>
    <w:p w:rsidR="00DF2BBD" w14:paraId="35F175B4" w14:textId="77777777">
      <w:pPr>
        <w:spacing w:line="200" w:lineRule="auto"/>
      </w:pPr>
    </w:p>
    <w:p w:rsidR="00DF2BBD" w14:paraId="0B3D5582" w14:textId="77777777">
      <w:pPr>
        <w:spacing w:line="200" w:lineRule="auto"/>
      </w:pPr>
    </w:p>
    <w:p w:rsidR="00DF2BBD" w14:paraId="4B060AE8" w14:textId="77777777">
      <w:pPr>
        <w:spacing w:line="200" w:lineRule="auto"/>
      </w:pPr>
    </w:p>
    <w:p w:rsidR="00DF2BBD" w14:paraId="41DD4657" w14:textId="77777777">
      <w:pPr>
        <w:spacing w:line="200" w:lineRule="auto"/>
      </w:pPr>
    </w:p>
    <w:p w:rsidR="00DF2BBD" w14:paraId="60E04C33" w14:textId="77777777">
      <w:pPr>
        <w:spacing w:line="200" w:lineRule="auto"/>
      </w:pPr>
    </w:p>
    <w:p w:rsidR="00DF2BBD" w14:paraId="17D81D24" w14:textId="77777777">
      <w:pPr>
        <w:spacing w:line="200" w:lineRule="auto"/>
      </w:pPr>
    </w:p>
    <w:p w:rsidR="00DF2BBD" w14:paraId="58E2B509" w14:textId="77777777">
      <w:pPr>
        <w:spacing w:line="200" w:lineRule="auto"/>
      </w:pPr>
    </w:p>
    <w:p w:rsidR="00DF2BBD" w14:paraId="0C47F4A3" w14:textId="77777777">
      <w:pPr>
        <w:spacing w:line="200" w:lineRule="auto"/>
      </w:pPr>
    </w:p>
    <w:p w:rsidR="00DF2BBD" w14:paraId="3F80C6F0" w14:textId="77777777">
      <w:pPr>
        <w:spacing w:line="200" w:lineRule="auto"/>
      </w:pPr>
    </w:p>
    <w:p w:rsidR="00DF2BBD" w14:paraId="4A5CC818" w14:textId="77777777">
      <w:pPr>
        <w:spacing w:line="200" w:lineRule="auto"/>
      </w:pPr>
    </w:p>
    <w:p w:rsidR="00DF2BBD" w14:paraId="64751191" w14:textId="77777777">
      <w:pPr>
        <w:spacing w:line="200" w:lineRule="auto"/>
      </w:pPr>
    </w:p>
    <w:p w:rsidR="00DF2BBD" w14:paraId="7A2FC123" w14:textId="77777777">
      <w:pPr>
        <w:spacing w:line="200" w:lineRule="auto"/>
      </w:pPr>
    </w:p>
    <w:p w:rsidR="00DF2BBD" w14:paraId="15115746" w14:textId="77777777">
      <w:pPr>
        <w:spacing w:line="200" w:lineRule="auto"/>
      </w:pPr>
    </w:p>
    <w:p w:rsidR="00DF2BBD" w14:paraId="554DE023" w14:textId="77777777">
      <w:pPr>
        <w:spacing w:line="200" w:lineRule="auto"/>
      </w:pPr>
    </w:p>
    <w:p w:rsidR="00DF2BBD" w14:paraId="279C7209" w14:textId="77777777">
      <w:pPr>
        <w:spacing w:line="200" w:lineRule="auto"/>
      </w:pPr>
    </w:p>
    <w:p w:rsidR="004C18C9" w14:paraId="60ECC80F" w14:textId="77777777">
      <w:pPr>
        <w:spacing w:line="200" w:lineRule="auto"/>
      </w:pPr>
    </w:p>
    <w:p w:rsidR="00DF2BBD" w14:paraId="53DFEBBF" w14:textId="77777777">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03-08-90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8-11-14</w:t>
      </w:r>
    </w:p>
    <w:p w:rsidR="004C18C9" w14:paraId="2142BC8E" w14:textId="77777777">
      <w:pPr>
        <w:spacing w:before="34"/>
        <w:ind w:left="120"/>
        <w:rPr>
          <w:rFonts w:ascii="Arial" w:eastAsia="Arial" w:hAnsi="Arial" w:cs="Arial"/>
          <w:u w:val="single"/>
        </w:rPr>
      </w:pPr>
    </w:p>
    <w:p w:rsidR="004C18C9" w14:paraId="53AAAB86" w14:textId="254B64E3">
      <w:pPr>
        <w:spacing w:before="34"/>
        <w:ind w:left="120"/>
        <w:rPr>
          <w:rFonts w:ascii="Arial" w:eastAsia="Arial" w:hAnsi="Arial" w:cs="Arial"/>
        </w:rPr>
        <w:sectPr>
          <w:pgSz w:w="12240" w:h="15840"/>
          <w:pgMar w:top="1660" w:right="1360" w:bottom="280" w:left="1320" w:header="1463" w:footer="1528" w:gutter="0"/>
          <w:cols w:space="720"/>
        </w:sectPr>
      </w:pPr>
      <w:r>
        <w:rPr>
          <w:rFonts w:ascii="Arial" w:eastAsia="Arial" w:hAnsi="Arial" w:cs="Arial"/>
        </w:rPr>
        <w:t>GARNER-HAYFIELD-VENTURA COMMUNITY SCHOOL BOARD OF EDUCATION</w:t>
      </w:r>
    </w:p>
    <w:p w:rsidR="00DF2BBD" w:rsidRPr="00594168" w14:paraId="55831B9B" w14:textId="670480AA">
      <w:pPr>
        <w:spacing w:before="2" w:line="200" w:lineRule="auto"/>
        <w:rPr>
          <w:u w:val="single"/>
        </w:rPr>
      </w:pPr>
      <w:r>
        <w:tab/>
      </w:r>
      <w:r>
        <w:tab/>
      </w:r>
      <w:r>
        <w:tab/>
      </w:r>
      <w:r>
        <w:tab/>
      </w:r>
      <w:r>
        <w:tab/>
      </w:r>
      <w:r>
        <w:tab/>
      </w:r>
      <w:r>
        <w:tab/>
      </w:r>
      <w:r>
        <w:tab/>
      </w:r>
      <w:r>
        <w:tab/>
      </w:r>
      <w:r>
        <w:tab/>
      </w:r>
      <w:r>
        <w:tab/>
      </w:r>
      <w:r w:rsidRPr="00594168">
        <w:rPr>
          <w:u w:val="single"/>
        </w:rPr>
        <w:t>CODE NO. 303.3</w:t>
      </w:r>
    </w:p>
    <w:p w:rsidR="00594168" w14:paraId="5F4790C9" w14:textId="77777777">
      <w:pPr>
        <w:spacing w:before="34"/>
        <w:ind w:left="1990"/>
        <w:rPr>
          <w:rFonts w:ascii="Arial" w:eastAsia="Arial" w:hAnsi="Arial" w:cs="Arial"/>
        </w:rPr>
      </w:pPr>
    </w:p>
    <w:p w:rsidR="00594168" w14:paraId="6FFFE73F" w14:textId="77777777">
      <w:pPr>
        <w:spacing w:before="34"/>
        <w:ind w:left="1990"/>
        <w:rPr>
          <w:rFonts w:ascii="Arial" w:eastAsia="Arial" w:hAnsi="Arial" w:cs="Arial"/>
        </w:rPr>
      </w:pPr>
    </w:p>
    <w:p w:rsidR="00594168" w14:paraId="79F99831" w14:textId="77777777">
      <w:pPr>
        <w:spacing w:before="34"/>
        <w:ind w:left="1990"/>
        <w:rPr>
          <w:rFonts w:ascii="Arial" w:eastAsia="Arial" w:hAnsi="Arial" w:cs="Arial"/>
        </w:rPr>
      </w:pPr>
    </w:p>
    <w:p w:rsidR="00DF2BBD" w14:paraId="21C6E0AD" w14:textId="475744DC">
      <w:pPr>
        <w:spacing w:before="34"/>
        <w:ind w:left="1990"/>
        <w:rPr>
          <w:rFonts w:ascii="Arial" w:eastAsia="Arial" w:hAnsi="Arial" w:cs="Arial"/>
        </w:rPr>
      </w:pPr>
      <w:r>
        <w:rPr>
          <w:rFonts w:ascii="Arial" w:eastAsia="Arial" w:hAnsi="Arial" w:cs="Arial"/>
        </w:rPr>
        <w:t>ADMINISTRATOR SALARIES AND OTHER COMPENSATION</w:t>
      </w:r>
    </w:p>
    <w:p w:rsidR="00DF2BBD" w14:paraId="65A61EBE" w14:textId="77777777">
      <w:pPr>
        <w:spacing w:before="9" w:line="220" w:lineRule="auto"/>
        <w:rPr>
          <w:sz w:val="22"/>
          <w:szCs w:val="22"/>
        </w:rPr>
      </w:pPr>
    </w:p>
    <w:p w:rsidR="00DF2BBD" w14:paraId="30F64D52" w14:textId="77777777">
      <w:pPr>
        <w:ind w:left="120" w:right="164"/>
        <w:rPr>
          <w:rFonts w:ascii="Arial" w:eastAsia="Arial" w:hAnsi="Arial" w:cs="Arial"/>
        </w:rPr>
      </w:pPr>
      <w:r>
        <w:rPr>
          <w:rFonts w:ascii="Arial" w:eastAsia="Arial" w:hAnsi="Arial" w:cs="Arial"/>
        </w:rPr>
        <w:t xml:space="preserve">The board has complete discretion to set the salary of the school district's administrators, including the superintendent.  It is the responsibility of the board to set the salary and benefits of administrators at a level that will include consideration of, but not be limited to, the economic condition of the school district and the training, experience, skill, and demonstrated competence of the administrators.  The salaries are set at the beginning of each contract </w:t>
      </w:r>
      <w:sdt>
        <w:sdtPr>
          <w:tag w:val="goog_rdk_7"/>
          <w:id w:val="-1509366349"/>
          <w:showingPlcHdr/>
          <w:richText/>
        </w:sdtPr>
        <w:sdtContent>
          <w:r>
            <w:t xml:space="preserve">     </w:t>
          </w:r>
        </w:sdtContent>
      </w:sdt>
      <w:sdt>
        <w:sdtPr>
          <w:tag w:val="goog_rdk_8"/>
          <w:id w:val="1730882249"/>
          <w:richText/>
        </w:sdtPr>
        <w:sdtContent>
          <w:r>
            <w:rPr>
              <w:rFonts w:ascii="Arial" w:eastAsia="Arial" w:hAnsi="Arial" w:cs="Arial"/>
            </w:rPr>
            <w:t>term and</w:t>
          </w:r>
        </w:sdtContent>
      </w:sdt>
      <w:r>
        <w:rPr>
          <w:rFonts w:ascii="Arial" w:eastAsia="Arial" w:hAnsi="Arial" w:cs="Arial"/>
        </w:rPr>
        <w:t xml:space="preserve"> included in each contract.</w:t>
      </w:r>
    </w:p>
    <w:p w:rsidR="00DF2BBD" w14:paraId="740104A6" w14:textId="77777777">
      <w:pPr>
        <w:spacing w:before="8" w:line="220" w:lineRule="auto"/>
        <w:rPr>
          <w:sz w:val="22"/>
          <w:szCs w:val="22"/>
        </w:rPr>
      </w:pPr>
    </w:p>
    <w:p w:rsidR="00DF2BBD" w14:paraId="661C478B" w14:textId="77777777">
      <w:pPr>
        <w:ind w:left="120" w:right="71"/>
        <w:rPr>
          <w:rFonts w:ascii="Arial" w:eastAsia="Arial" w:hAnsi="Arial" w:cs="Arial"/>
        </w:rPr>
      </w:pPr>
      <w:r>
        <w:rPr>
          <w:rFonts w:ascii="Arial" w:eastAsia="Arial" w:hAnsi="Arial" w:cs="Arial"/>
        </w:rPr>
        <w:t>In addition to the salary and benefits, administrators' actual and necessary expenses are paid by the school district when the administrators are performing work-related duties.  It is within the discretion of the board to pay dues to professional organizations for the administrators.</w:t>
      </w:r>
    </w:p>
    <w:p w:rsidR="00DF2BBD" w14:paraId="65F1876B" w14:textId="77777777">
      <w:pPr>
        <w:spacing w:before="11" w:line="220" w:lineRule="auto"/>
        <w:rPr>
          <w:sz w:val="22"/>
          <w:szCs w:val="22"/>
        </w:rPr>
      </w:pPr>
    </w:p>
    <w:p w:rsidR="00DF2BBD" w14:paraId="7DE51199" w14:textId="77777777">
      <w:pPr>
        <w:ind w:left="120" w:right="435"/>
        <w:rPr>
          <w:rFonts w:ascii="Arial" w:eastAsia="Arial" w:hAnsi="Arial" w:cs="Arial"/>
        </w:rPr>
      </w:pPr>
      <w:r>
        <w:rPr>
          <w:rFonts w:ascii="Arial" w:eastAsia="Arial" w:hAnsi="Arial" w:cs="Arial"/>
        </w:rPr>
        <w:t>The board may approve payment of dues and other benefits or compensation over and above the administrators' contracts.  Approval of dues and other benefits or compensation will be included in the records of the board in accordance with board policy.</w:t>
      </w:r>
    </w:p>
    <w:p w:rsidR="00DF2BBD" w14:paraId="57E112D7" w14:textId="77777777">
      <w:pPr>
        <w:spacing w:line="200" w:lineRule="auto"/>
      </w:pPr>
    </w:p>
    <w:p w:rsidR="00DF2BBD" w14:paraId="709CB079" w14:textId="77777777">
      <w:pPr>
        <w:spacing w:line="200" w:lineRule="auto"/>
      </w:pPr>
    </w:p>
    <w:p w:rsidR="00DF2BBD" w14:paraId="462B0127" w14:textId="77777777">
      <w:pPr>
        <w:spacing w:line="200" w:lineRule="auto"/>
      </w:pPr>
    </w:p>
    <w:p w:rsidR="00DF2BBD" w14:paraId="7AD7FDEC" w14:textId="77777777">
      <w:pPr>
        <w:spacing w:line="200" w:lineRule="auto"/>
      </w:pPr>
    </w:p>
    <w:p w:rsidR="00DF2BBD" w14:paraId="4B352EE2" w14:textId="77777777">
      <w:pPr>
        <w:spacing w:line="200" w:lineRule="auto"/>
      </w:pPr>
    </w:p>
    <w:p w:rsidR="00DF2BBD" w14:paraId="52548086" w14:textId="77777777">
      <w:pPr>
        <w:spacing w:line="200" w:lineRule="auto"/>
      </w:pPr>
    </w:p>
    <w:p w:rsidR="00DF2BBD" w14:paraId="0ED36827" w14:textId="77777777">
      <w:pPr>
        <w:spacing w:line="200" w:lineRule="auto"/>
      </w:pPr>
    </w:p>
    <w:p w:rsidR="00DF2BBD" w14:paraId="5F4F60FB" w14:textId="77777777">
      <w:pPr>
        <w:spacing w:line="200" w:lineRule="auto"/>
      </w:pPr>
    </w:p>
    <w:p w:rsidR="00DF2BBD" w14:paraId="03485B99" w14:textId="77777777">
      <w:pPr>
        <w:spacing w:line="200" w:lineRule="auto"/>
      </w:pPr>
    </w:p>
    <w:p w:rsidR="00DF2BBD" w14:paraId="09EEAAF7" w14:textId="77777777">
      <w:pPr>
        <w:spacing w:line="200" w:lineRule="auto"/>
      </w:pPr>
    </w:p>
    <w:p w:rsidR="00DF2BBD" w14:paraId="242189EB" w14:textId="77777777">
      <w:pPr>
        <w:spacing w:line="200" w:lineRule="auto"/>
      </w:pPr>
    </w:p>
    <w:p w:rsidR="00DF2BBD" w14:paraId="35B4D215" w14:textId="77777777">
      <w:pPr>
        <w:spacing w:line="200" w:lineRule="auto"/>
      </w:pPr>
    </w:p>
    <w:p w:rsidR="00DF2BBD" w14:paraId="74EC326D" w14:textId="77777777">
      <w:pPr>
        <w:spacing w:line="200" w:lineRule="auto"/>
      </w:pPr>
    </w:p>
    <w:p w:rsidR="00DF2BBD" w14:paraId="245769FF" w14:textId="77777777">
      <w:pPr>
        <w:spacing w:line="200" w:lineRule="auto"/>
      </w:pPr>
    </w:p>
    <w:p w:rsidR="00DF2BBD" w14:paraId="488A32C7" w14:textId="77777777">
      <w:pPr>
        <w:spacing w:line="200" w:lineRule="auto"/>
      </w:pPr>
    </w:p>
    <w:p w:rsidR="00DF2BBD" w14:paraId="78CADFA5" w14:textId="77777777">
      <w:pPr>
        <w:spacing w:line="200" w:lineRule="auto"/>
      </w:pPr>
    </w:p>
    <w:p w:rsidR="00DF2BBD" w14:paraId="19F2B79A" w14:textId="77777777">
      <w:pPr>
        <w:spacing w:line="200" w:lineRule="auto"/>
      </w:pPr>
    </w:p>
    <w:p w:rsidR="00DF2BBD" w14:paraId="0F7A4FC3" w14:textId="77777777">
      <w:pPr>
        <w:spacing w:line="200" w:lineRule="auto"/>
      </w:pPr>
    </w:p>
    <w:p w:rsidR="00DF2BBD" w14:paraId="6252A3E2" w14:textId="77777777">
      <w:pPr>
        <w:spacing w:line="200" w:lineRule="auto"/>
      </w:pPr>
    </w:p>
    <w:p w:rsidR="00DF2BBD" w14:paraId="17661036" w14:textId="77777777">
      <w:pPr>
        <w:spacing w:line="200" w:lineRule="auto"/>
      </w:pPr>
    </w:p>
    <w:p w:rsidR="00DF2BBD" w14:paraId="4188ABCD" w14:textId="77777777">
      <w:pPr>
        <w:spacing w:line="200" w:lineRule="auto"/>
      </w:pPr>
    </w:p>
    <w:p w:rsidR="00DF2BBD" w14:paraId="3333BC8D" w14:textId="77777777">
      <w:pPr>
        <w:spacing w:line="200" w:lineRule="auto"/>
      </w:pPr>
    </w:p>
    <w:p w:rsidR="00DF2BBD" w14:paraId="62D54855" w14:textId="77777777">
      <w:pPr>
        <w:spacing w:line="200" w:lineRule="auto"/>
      </w:pPr>
    </w:p>
    <w:p w:rsidR="00DF2BBD" w14:paraId="2B44E04A" w14:textId="77777777">
      <w:pPr>
        <w:spacing w:line="200" w:lineRule="auto"/>
      </w:pPr>
    </w:p>
    <w:p w:rsidR="00DF2BBD" w14:paraId="0C5D3095" w14:textId="77777777">
      <w:pPr>
        <w:spacing w:line="200" w:lineRule="auto"/>
      </w:pPr>
    </w:p>
    <w:p w:rsidR="00DF2BBD" w14:paraId="6E1D725B" w14:textId="77777777">
      <w:pPr>
        <w:spacing w:line="200" w:lineRule="auto"/>
      </w:pPr>
    </w:p>
    <w:p w:rsidR="00DF2BBD" w14:paraId="7AB91008" w14:textId="77777777">
      <w:pPr>
        <w:spacing w:line="200" w:lineRule="auto"/>
      </w:pPr>
    </w:p>
    <w:p w:rsidR="00DF2BBD" w14:paraId="28A8F03A" w14:textId="77777777">
      <w:pPr>
        <w:spacing w:line="200" w:lineRule="auto"/>
      </w:pPr>
    </w:p>
    <w:p w:rsidR="00DF2BBD" w14:paraId="7414BB82" w14:textId="77777777">
      <w:pPr>
        <w:spacing w:line="200" w:lineRule="auto"/>
      </w:pPr>
    </w:p>
    <w:p w:rsidR="00DF2BBD" w14:paraId="5A6A4D48" w14:textId="77777777">
      <w:pPr>
        <w:spacing w:line="200" w:lineRule="auto"/>
      </w:pPr>
    </w:p>
    <w:p w:rsidR="00DF2BBD" w14:paraId="3B23A217" w14:textId="77777777">
      <w:pPr>
        <w:spacing w:line="200" w:lineRule="auto"/>
      </w:pPr>
    </w:p>
    <w:p w:rsidR="00DF2BBD" w14:paraId="610E2B83" w14:textId="77777777">
      <w:pPr>
        <w:spacing w:line="200" w:lineRule="auto"/>
      </w:pPr>
    </w:p>
    <w:p w:rsidR="00DF2BBD" w14:paraId="77A834A7" w14:textId="77777777">
      <w:pPr>
        <w:spacing w:line="200" w:lineRule="auto"/>
      </w:pPr>
    </w:p>
    <w:p w:rsidR="00DF2BBD" w14:paraId="6D971F67" w14:textId="77777777">
      <w:pPr>
        <w:spacing w:before="15" w:line="200" w:lineRule="auto"/>
      </w:pPr>
    </w:p>
    <w:p w:rsidR="00DF2BBD" w:rsidP="00BE6074" w14:paraId="3CD0C3A8" w14:textId="1C62E6F9">
      <w:pPr>
        <w:spacing w:before="34"/>
        <w:rPr>
          <w:rFonts w:ascii="Arial" w:eastAsia="Arial" w:hAnsi="Arial" w:cs="Arial"/>
          <w:u w:val="single"/>
        </w:rPr>
      </w:pPr>
      <w:r>
        <w:rPr>
          <w:rFonts w:ascii="Arial" w:eastAsia="Arial" w:hAnsi="Arial" w:cs="Arial"/>
        </w:rPr>
        <w:t xml:space="preserve">  </w:t>
      </w:r>
      <w:r w:rsidR="00F352E8">
        <w:rPr>
          <w:rFonts w:ascii="Arial" w:eastAsia="Arial" w:hAnsi="Arial" w:cs="Arial"/>
        </w:rPr>
        <w:t xml:space="preserve">Approved: </w:t>
      </w:r>
      <w:r w:rsidR="00F352E8">
        <w:rPr>
          <w:rFonts w:ascii="Arial" w:eastAsia="Arial" w:hAnsi="Arial" w:cs="Arial"/>
          <w:u w:val="single"/>
        </w:rPr>
        <w:t xml:space="preserve">    03-08-90               </w:t>
      </w:r>
      <w:r w:rsidR="00F352E8">
        <w:rPr>
          <w:rFonts w:ascii="Arial" w:eastAsia="Arial" w:hAnsi="Arial" w:cs="Arial"/>
        </w:rPr>
        <w:t xml:space="preserve">  Reviewed: </w:t>
      </w:r>
      <w:r w:rsidR="00F352E8">
        <w:rPr>
          <w:rFonts w:ascii="Arial" w:eastAsia="Arial" w:hAnsi="Arial" w:cs="Arial"/>
          <w:u w:val="single"/>
        </w:rPr>
        <w:t xml:space="preserve">      03-21-22        </w:t>
      </w:r>
      <w:r w:rsidR="00F352E8">
        <w:rPr>
          <w:rFonts w:ascii="Arial" w:eastAsia="Arial" w:hAnsi="Arial" w:cs="Arial"/>
        </w:rPr>
        <w:t xml:space="preserve"> Revised: </w:t>
      </w:r>
      <w:r w:rsidR="00F352E8">
        <w:rPr>
          <w:rFonts w:ascii="Arial" w:eastAsia="Arial" w:hAnsi="Arial" w:cs="Arial"/>
          <w:u w:val="single"/>
        </w:rPr>
        <w:t>8-11-14</w:t>
      </w:r>
    </w:p>
    <w:p w:rsidR="00BE6074" w14:paraId="7BB6AF2D" w14:textId="77777777">
      <w:pPr>
        <w:spacing w:before="34"/>
        <w:ind w:left="120"/>
        <w:rPr>
          <w:rFonts w:ascii="Arial" w:eastAsia="Arial" w:hAnsi="Arial" w:cs="Arial"/>
          <w:u w:val="single"/>
        </w:rPr>
      </w:pPr>
    </w:p>
    <w:p w:rsidR="00BE6074" w:rsidP="00BE6074" w14:paraId="72516CD4" w14:textId="77777777">
      <w:pPr>
        <w:spacing w:before="34"/>
        <w:ind w:left="120"/>
        <w:rPr>
          <w:rFonts w:ascii="Arial" w:eastAsia="Arial" w:hAnsi="Arial" w:cs="Arial"/>
        </w:rPr>
        <w:sectPr>
          <w:headerReference w:type="default" r:id="rId16"/>
          <w:footerReference w:type="default" r:id="rId17"/>
          <w:pgSz w:w="12240" w:h="15840"/>
          <w:pgMar w:top="1660" w:right="1360" w:bottom="280" w:left="1320" w:header="1463" w:footer="1688" w:gutter="0"/>
          <w:pgNumType w:start="1"/>
          <w:cols w:space="720"/>
        </w:sectPr>
      </w:pPr>
      <w:bookmarkStart w:id="2" w:name="_Hlk100220351"/>
      <w:r>
        <w:rPr>
          <w:rFonts w:ascii="Arial" w:eastAsia="Arial" w:hAnsi="Arial" w:cs="Arial"/>
        </w:rPr>
        <w:t>GARNER-HAYFIELD-VENTURA COMMUNITY SCHOOL BOARD OF EDUCATION</w:t>
      </w:r>
    </w:p>
    <w:bookmarkEnd w:id="2"/>
    <w:p w:rsidR="00312E77" w:rsidP="00626D38" w14:paraId="571687C6" w14:textId="71EB114C">
      <w:pPr>
        <w:spacing w:before="34" w:line="220" w:lineRule="auto"/>
        <w:ind w:right="3515"/>
        <w:rPr>
          <w:rFonts w:ascii="Arial" w:eastAsia="Arial" w:hAnsi="Arial" w:cs="Arial"/>
        </w:rPr>
      </w:pPr>
    </w:p>
    <w:p w:rsidR="00626D38" w:rsidP="00626D38" w14:paraId="62037A08" w14:textId="3A6D74A0">
      <w:pPr>
        <w:spacing w:before="34" w:line="220" w:lineRule="auto"/>
        <w:ind w:right="3515"/>
        <w:rPr>
          <w:rFonts w:ascii="Arial" w:eastAsia="Arial" w:hAnsi="Arial" w:cs="Arial"/>
        </w:rPr>
      </w:pPr>
    </w:p>
    <w:p w:rsidR="00626D38" w:rsidRPr="00594168" w:rsidP="00626D38" w14:paraId="03932962" w14:textId="77777777">
      <w:pPr>
        <w:spacing w:before="77"/>
        <w:ind w:left="7200" w:right="-50" w:firstLine="720"/>
        <w:rPr>
          <w:rFonts w:ascii="Arial" w:eastAsia="Arial" w:hAnsi="Arial" w:cs="Arial"/>
          <w:u w:val="single"/>
        </w:rPr>
      </w:pPr>
      <w:r>
        <w:rPr>
          <w:rFonts w:ascii="Arial" w:eastAsia="Arial" w:hAnsi="Arial" w:cs="Arial"/>
          <w:u w:val="single"/>
        </w:rPr>
        <w:t>CODE NO. 303.4</w:t>
      </w:r>
    </w:p>
    <w:p w:rsidR="00626D38" w:rsidP="00626D38" w14:paraId="141FF14C" w14:textId="77777777">
      <w:pPr>
        <w:spacing w:before="34" w:line="220" w:lineRule="auto"/>
        <w:ind w:right="3515"/>
        <w:rPr>
          <w:rFonts w:ascii="Arial" w:eastAsia="Arial" w:hAnsi="Arial" w:cs="Arial"/>
        </w:rPr>
      </w:pPr>
    </w:p>
    <w:p w:rsidR="00626D38" w14:paraId="0E62A601" w14:textId="77777777">
      <w:pPr>
        <w:spacing w:before="34" w:line="220" w:lineRule="auto"/>
        <w:ind w:left="3511" w:right="3515"/>
        <w:jc w:val="center"/>
        <w:rPr>
          <w:rFonts w:ascii="Arial" w:eastAsia="Arial" w:hAnsi="Arial" w:cs="Arial"/>
        </w:rPr>
      </w:pPr>
    </w:p>
    <w:p w:rsidR="00DF2BBD" w14:paraId="359C3EC1" w14:textId="3FA74083">
      <w:pPr>
        <w:spacing w:before="34" w:line="220" w:lineRule="auto"/>
        <w:ind w:left="3511" w:right="3515"/>
        <w:jc w:val="center"/>
        <w:rPr>
          <w:rFonts w:ascii="Arial" w:eastAsia="Arial" w:hAnsi="Arial" w:cs="Arial"/>
        </w:rPr>
      </w:pPr>
      <w:r>
        <w:rPr>
          <w:rFonts w:ascii="Arial" w:eastAsia="Arial" w:hAnsi="Arial" w:cs="Arial"/>
        </w:rPr>
        <w:t>ADMINISTRATOR DUTIES</w:t>
      </w:r>
    </w:p>
    <w:p w:rsidR="00DF2BBD" w14:paraId="46203061" w14:textId="77777777">
      <w:pPr>
        <w:spacing w:before="9" w:line="180" w:lineRule="auto"/>
        <w:rPr>
          <w:sz w:val="19"/>
          <w:szCs w:val="19"/>
        </w:rPr>
      </w:pPr>
    </w:p>
    <w:p w:rsidR="00DF2BBD" w14:paraId="5BECD0E7" w14:textId="77777777">
      <w:pPr>
        <w:spacing w:before="34" w:line="220" w:lineRule="auto"/>
        <w:ind w:left="100"/>
        <w:rPr>
          <w:rFonts w:ascii="Arial" w:eastAsia="Arial" w:hAnsi="Arial" w:cs="Arial"/>
        </w:rPr>
      </w:pPr>
      <w:r>
        <w:rPr>
          <w:rFonts w:ascii="Arial" w:eastAsia="Arial" w:hAnsi="Arial" w:cs="Arial"/>
          <w:u w:val="single"/>
        </w:rPr>
        <w:t>Superintendent</w:t>
      </w:r>
    </w:p>
    <w:p w:rsidR="00DF2BBD" w14:paraId="27171BB1" w14:textId="77777777">
      <w:pPr>
        <w:spacing w:before="2" w:line="200" w:lineRule="auto"/>
      </w:pPr>
    </w:p>
    <w:p w:rsidR="00DF2BBD" w14:paraId="3C8E0CC0" w14:textId="77777777">
      <w:pPr>
        <w:spacing w:before="34"/>
        <w:ind w:left="100" w:right="218"/>
        <w:rPr>
          <w:rFonts w:ascii="Arial" w:eastAsia="Arial" w:hAnsi="Arial" w:cs="Arial"/>
        </w:rPr>
      </w:pPr>
      <w:r>
        <w:rPr>
          <w:rFonts w:ascii="Arial" w:eastAsia="Arial" w:hAnsi="Arial" w:cs="Arial"/>
        </w:rPr>
        <w:t xml:space="preserve">In executing his or her duties, as provided elsewhere in these policies, the superintendent shall consider the financial situation of the school district as well as the needs of the students. </w:t>
      </w:r>
      <w:r>
        <w:rPr>
          <w:rFonts w:ascii="Arial" w:eastAsia="Arial" w:hAnsi="Arial" w:cs="Arial"/>
        </w:rPr>
        <w:t>Specifically</w:t>
      </w:r>
      <w:r>
        <w:rPr>
          <w:rFonts w:ascii="Arial" w:eastAsia="Arial" w:hAnsi="Arial" w:cs="Arial"/>
        </w:rPr>
        <w:t xml:space="preserve"> the superintendent:</w:t>
      </w:r>
    </w:p>
    <w:p w:rsidR="00DF2BBD" w14:paraId="308BE51D" w14:textId="77777777">
      <w:pPr>
        <w:spacing w:before="8" w:line="220" w:lineRule="auto"/>
        <w:rPr>
          <w:sz w:val="22"/>
          <w:szCs w:val="22"/>
        </w:rPr>
      </w:pPr>
    </w:p>
    <w:p w:rsidR="00DF2BBD" w14:paraId="01E14854" w14:textId="77777777">
      <w:pPr>
        <w:tabs>
          <w:tab w:val="left" w:pos="920"/>
        </w:tabs>
        <w:ind w:left="921" w:right="1094" w:hanging="360"/>
        <w:rPr>
          <w:rFonts w:ascii="Arial" w:eastAsia="Arial" w:hAnsi="Arial" w:cs="Arial"/>
        </w:rPr>
      </w:pPr>
      <w:r>
        <w:rPr>
          <w:rFonts w:ascii="Arial" w:eastAsia="Arial" w:hAnsi="Arial" w:cs="Arial"/>
        </w:rPr>
        <w:t>•</w:t>
      </w:r>
      <w:r>
        <w:rPr>
          <w:rFonts w:ascii="Arial" w:eastAsia="Arial" w:hAnsi="Arial" w:cs="Arial"/>
        </w:rPr>
        <w:tab/>
        <w:t xml:space="preserve">Interprets and implements all board policies and all state and federal laws relevant to </w:t>
      </w:r>
      <w:r>
        <w:rPr>
          <w:rFonts w:ascii="Arial" w:eastAsia="Arial" w:hAnsi="Arial" w:cs="Arial"/>
        </w:rPr>
        <w:t>education;</w:t>
      </w:r>
    </w:p>
    <w:p w:rsidR="00DF2BBD" w14:paraId="3AA07A3C" w14:textId="77777777">
      <w:pPr>
        <w:tabs>
          <w:tab w:val="left" w:pos="920"/>
        </w:tabs>
        <w:ind w:left="921" w:right="1339" w:hanging="360"/>
        <w:rPr>
          <w:rFonts w:ascii="Arial" w:eastAsia="Arial" w:hAnsi="Arial" w:cs="Arial"/>
        </w:rPr>
      </w:pPr>
      <w:r>
        <w:rPr>
          <w:rFonts w:ascii="Arial" w:eastAsia="Arial" w:hAnsi="Arial" w:cs="Arial"/>
        </w:rPr>
        <w:t>•</w:t>
      </w:r>
      <w:r>
        <w:rPr>
          <w:rFonts w:ascii="Arial" w:eastAsia="Arial" w:hAnsi="Arial" w:cs="Arial"/>
        </w:rPr>
        <w:tab/>
        <w:t xml:space="preserve">Supervises, either directly or through delegation, all activities of the school system according to, and consistent with, the policies of the </w:t>
      </w:r>
      <w:r>
        <w:rPr>
          <w:rFonts w:ascii="Arial" w:eastAsia="Arial" w:hAnsi="Arial" w:cs="Arial"/>
        </w:rPr>
        <w:t>board;</w:t>
      </w:r>
    </w:p>
    <w:p w:rsidR="00DF2BBD" w14:paraId="397E20B9" w14:textId="77777777">
      <w:pPr>
        <w:ind w:left="560"/>
        <w:rPr>
          <w:rFonts w:ascii="Arial" w:eastAsia="Arial" w:hAnsi="Arial" w:cs="Arial"/>
        </w:rPr>
      </w:pPr>
      <w:r>
        <w:rPr>
          <w:rFonts w:ascii="Arial" w:eastAsia="Arial" w:hAnsi="Arial" w:cs="Arial"/>
        </w:rPr>
        <w:t xml:space="preserve">•     Represents the board as a liaison between the school district and the </w:t>
      </w:r>
      <w:r>
        <w:rPr>
          <w:rFonts w:ascii="Arial" w:eastAsia="Arial" w:hAnsi="Arial" w:cs="Arial"/>
        </w:rPr>
        <w:t>community;</w:t>
      </w:r>
    </w:p>
    <w:p w:rsidR="00DF2BBD" w14:paraId="36BA2A48" w14:textId="77777777">
      <w:pPr>
        <w:tabs>
          <w:tab w:val="left" w:pos="920"/>
        </w:tabs>
        <w:spacing w:before="1" w:line="220" w:lineRule="auto"/>
        <w:ind w:left="920" w:right="1131" w:hanging="360"/>
        <w:rPr>
          <w:rFonts w:ascii="Arial" w:eastAsia="Arial" w:hAnsi="Arial" w:cs="Arial"/>
        </w:rPr>
      </w:pPr>
      <w:r>
        <w:rPr>
          <w:rFonts w:ascii="Arial" w:eastAsia="Arial" w:hAnsi="Arial" w:cs="Arial"/>
        </w:rPr>
        <w:t>•</w:t>
      </w:r>
      <w:r>
        <w:rPr>
          <w:rFonts w:ascii="Arial" w:eastAsia="Arial" w:hAnsi="Arial" w:cs="Arial"/>
        </w:rPr>
        <w:tab/>
        <w:t xml:space="preserve">Establishes and maintains a program of public relations to keep the public well- informed of the activities and needs of the school district, effecting a wholesome and cooperative working relationship between the school district and the </w:t>
      </w:r>
      <w:r>
        <w:rPr>
          <w:rFonts w:ascii="Arial" w:eastAsia="Arial" w:hAnsi="Arial" w:cs="Arial"/>
        </w:rPr>
        <w:t>community;</w:t>
      </w:r>
    </w:p>
    <w:p w:rsidR="00DF2BBD" w14:paraId="1EF4D42A" w14:textId="77777777">
      <w:pPr>
        <w:tabs>
          <w:tab w:val="left" w:pos="900"/>
        </w:tabs>
        <w:spacing w:line="220" w:lineRule="auto"/>
        <w:ind w:left="920" w:right="1043" w:hanging="360"/>
        <w:rPr>
          <w:rFonts w:ascii="Arial" w:eastAsia="Arial" w:hAnsi="Arial" w:cs="Arial"/>
        </w:rPr>
      </w:pPr>
      <w:r>
        <w:rPr>
          <w:rFonts w:ascii="Arial" w:eastAsia="Arial" w:hAnsi="Arial" w:cs="Arial"/>
        </w:rPr>
        <w:t>•</w:t>
      </w:r>
      <w:r>
        <w:rPr>
          <w:rFonts w:ascii="Arial" w:eastAsia="Arial" w:hAnsi="Arial" w:cs="Arial"/>
        </w:rPr>
        <w:tab/>
        <w:t xml:space="preserve">Attends and participates in all meetings of the board, except when the superintendent has been excused, and makes recommendations affecting the school </w:t>
      </w:r>
      <w:r>
        <w:rPr>
          <w:rFonts w:ascii="Arial" w:eastAsia="Arial" w:hAnsi="Arial" w:cs="Arial"/>
        </w:rPr>
        <w:t>district;</w:t>
      </w:r>
    </w:p>
    <w:p w:rsidR="00DF2BBD" w14:paraId="317C1817" w14:textId="77777777">
      <w:pPr>
        <w:tabs>
          <w:tab w:val="left" w:pos="900"/>
        </w:tabs>
        <w:spacing w:before="2" w:line="220" w:lineRule="auto"/>
        <w:ind w:left="920" w:right="1206" w:hanging="360"/>
        <w:rPr>
          <w:rFonts w:ascii="Arial" w:eastAsia="Arial" w:hAnsi="Arial" w:cs="Arial"/>
        </w:rPr>
      </w:pPr>
      <w:r>
        <w:rPr>
          <w:rFonts w:ascii="Arial" w:eastAsia="Arial" w:hAnsi="Arial" w:cs="Arial"/>
        </w:rPr>
        <w:t>•</w:t>
      </w:r>
      <w:r>
        <w:rPr>
          <w:rFonts w:ascii="Arial" w:eastAsia="Arial" w:hAnsi="Arial" w:cs="Arial"/>
        </w:rPr>
        <w:tab/>
        <w:t xml:space="preserve">Reports to the board on such matters as deemed material to the understanding and proper management of the school district or as the board may </w:t>
      </w:r>
      <w:r>
        <w:rPr>
          <w:rFonts w:ascii="Arial" w:eastAsia="Arial" w:hAnsi="Arial" w:cs="Arial"/>
        </w:rPr>
        <w:t>request;</w:t>
      </w:r>
    </w:p>
    <w:p w:rsidR="00DF2BBD" w14:paraId="00B4F31D" w14:textId="77777777">
      <w:pPr>
        <w:tabs>
          <w:tab w:val="left" w:pos="900"/>
        </w:tabs>
        <w:spacing w:before="1" w:line="220" w:lineRule="auto"/>
        <w:ind w:left="919" w:right="1041" w:hanging="360"/>
        <w:rPr>
          <w:rFonts w:ascii="Arial" w:eastAsia="Arial" w:hAnsi="Arial" w:cs="Arial"/>
        </w:rPr>
      </w:pPr>
      <w:r>
        <w:rPr>
          <w:rFonts w:ascii="Arial" w:eastAsia="Arial" w:hAnsi="Arial" w:cs="Arial"/>
        </w:rPr>
        <w:t>•</w:t>
      </w:r>
      <w:r>
        <w:rPr>
          <w:rFonts w:ascii="Arial" w:eastAsia="Arial" w:hAnsi="Arial" w:cs="Arial"/>
        </w:rPr>
        <w:tab/>
        <w:t xml:space="preserve">Assumes responsibility for the overall financial planning of the district and for the preparation of the annual budget, and submits it to the board for review and </w:t>
      </w:r>
      <w:r>
        <w:rPr>
          <w:rFonts w:ascii="Arial" w:eastAsia="Arial" w:hAnsi="Arial" w:cs="Arial"/>
        </w:rPr>
        <w:t>approval;</w:t>
      </w:r>
    </w:p>
    <w:p w:rsidR="00DF2BBD" w14:paraId="38DF6153" w14:textId="77777777">
      <w:pPr>
        <w:tabs>
          <w:tab w:val="left" w:pos="900"/>
        </w:tabs>
        <w:spacing w:line="220" w:lineRule="auto"/>
        <w:ind w:left="919" w:right="951" w:hanging="360"/>
        <w:rPr>
          <w:rFonts w:ascii="Arial" w:eastAsia="Arial" w:hAnsi="Arial" w:cs="Arial"/>
        </w:rPr>
      </w:pPr>
      <w:r>
        <w:rPr>
          <w:rFonts w:ascii="Arial" w:eastAsia="Arial" w:hAnsi="Arial" w:cs="Arial"/>
        </w:rPr>
        <w:t>•</w:t>
      </w:r>
      <w:r>
        <w:rPr>
          <w:rFonts w:ascii="Arial" w:eastAsia="Arial" w:hAnsi="Arial" w:cs="Arial"/>
        </w:rPr>
        <w:tab/>
        <w:t>Establishes and maintains efficient procedures and effective controls for all expenditures of school district funds in accordance with the adopted budget, subject to</w:t>
      </w:r>
    </w:p>
    <w:p w:rsidR="00DF2BBD" w14:paraId="6CA5730F" w14:textId="77777777">
      <w:pPr>
        <w:spacing w:line="220" w:lineRule="auto"/>
        <w:ind w:left="919"/>
        <w:rPr>
          <w:rFonts w:ascii="Arial" w:eastAsia="Arial" w:hAnsi="Arial" w:cs="Arial"/>
        </w:rPr>
      </w:pPr>
      <w:r>
        <w:rPr>
          <w:rFonts w:ascii="Arial" w:eastAsia="Arial" w:hAnsi="Arial" w:cs="Arial"/>
        </w:rPr>
        <w:t xml:space="preserve">the direction and approval of the </w:t>
      </w:r>
      <w:r>
        <w:rPr>
          <w:rFonts w:ascii="Arial" w:eastAsia="Arial" w:hAnsi="Arial" w:cs="Arial"/>
        </w:rPr>
        <w:t>board;</w:t>
      </w:r>
    </w:p>
    <w:p w:rsidR="00DF2BBD" w14:paraId="223BFDD0" w14:textId="77777777">
      <w:pPr>
        <w:ind w:left="559"/>
        <w:rPr>
          <w:rFonts w:ascii="Arial" w:eastAsia="Arial" w:hAnsi="Arial" w:cs="Arial"/>
        </w:rPr>
      </w:pPr>
      <w:r>
        <w:rPr>
          <w:rFonts w:ascii="Arial" w:eastAsia="Arial" w:hAnsi="Arial" w:cs="Arial"/>
        </w:rPr>
        <w:t xml:space="preserve">•     Files, or causes to be filed, all reports required by </w:t>
      </w:r>
      <w:r>
        <w:rPr>
          <w:rFonts w:ascii="Arial" w:eastAsia="Arial" w:hAnsi="Arial" w:cs="Arial"/>
        </w:rPr>
        <w:t>law;</w:t>
      </w:r>
    </w:p>
    <w:p w:rsidR="00DF2BBD" w14:paraId="7284D5AC" w14:textId="77777777">
      <w:pPr>
        <w:tabs>
          <w:tab w:val="left" w:pos="900"/>
        </w:tabs>
        <w:ind w:left="919" w:right="1266" w:hanging="360"/>
        <w:rPr>
          <w:rFonts w:ascii="Arial" w:eastAsia="Arial" w:hAnsi="Arial" w:cs="Arial"/>
        </w:rPr>
      </w:pPr>
      <w:r>
        <w:rPr>
          <w:rFonts w:ascii="Arial" w:eastAsia="Arial" w:hAnsi="Arial" w:cs="Arial"/>
        </w:rPr>
        <w:t>•</w:t>
      </w:r>
      <w:r>
        <w:rPr>
          <w:rFonts w:ascii="Arial" w:eastAsia="Arial" w:hAnsi="Arial" w:cs="Arial"/>
        </w:rPr>
        <w:tab/>
        <w:t xml:space="preserve">Makes recommendations to the board for the selection of employees for the school </w:t>
      </w:r>
      <w:r>
        <w:rPr>
          <w:rFonts w:ascii="Arial" w:eastAsia="Arial" w:hAnsi="Arial" w:cs="Arial"/>
        </w:rPr>
        <w:t>district;</w:t>
      </w:r>
    </w:p>
    <w:p w:rsidR="00DF2BBD" w14:paraId="6D0621C4" w14:textId="77777777">
      <w:pPr>
        <w:tabs>
          <w:tab w:val="left" w:pos="900"/>
        </w:tabs>
        <w:ind w:left="919" w:right="1488" w:hanging="360"/>
        <w:rPr>
          <w:rFonts w:ascii="Arial" w:eastAsia="Arial" w:hAnsi="Arial" w:cs="Arial"/>
        </w:rPr>
      </w:pPr>
      <w:r>
        <w:rPr>
          <w:rFonts w:ascii="Arial" w:eastAsia="Arial" w:hAnsi="Arial" w:cs="Arial"/>
        </w:rPr>
        <w:t>•</w:t>
      </w:r>
      <w:r>
        <w:rPr>
          <w:rFonts w:ascii="Arial" w:eastAsia="Arial" w:hAnsi="Arial" w:cs="Arial"/>
        </w:rPr>
        <w:tab/>
        <w:t xml:space="preserve">Makes and records assignments and transfers of all employees pursuant to their </w:t>
      </w:r>
      <w:r>
        <w:rPr>
          <w:rFonts w:ascii="Arial" w:eastAsia="Arial" w:hAnsi="Arial" w:cs="Arial"/>
        </w:rPr>
        <w:t>qualifications;</w:t>
      </w:r>
    </w:p>
    <w:p w:rsidR="00DF2BBD" w14:paraId="1F4A46D4" w14:textId="77777777">
      <w:pPr>
        <w:tabs>
          <w:tab w:val="left" w:pos="900"/>
        </w:tabs>
        <w:spacing w:before="1" w:line="220" w:lineRule="auto"/>
        <w:ind w:left="919" w:right="1742" w:hanging="360"/>
        <w:rPr>
          <w:rFonts w:ascii="Arial" w:eastAsia="Arial" w:hAnsi="Arial" w:cs="Arial"/>
        </w:rPr>
      </w:pPr>
      <w:r>
        <w:rPr>
          <w:rFonts w:ascii="Arial" w:eastAsia="Arial" w:hAnsi="Arial" w:cs="Arial"/>
        </w:rPr>
        <w:t>•</w:t>
      </w:r>
      <w:r>
        <w:rPr>
          <w:rFonts w:ascii="Arial" w:eastAsia="Arial" w:hAnsi="Arial" w:cs="Arial"/>
        </w:rPr>
        <w:tab/>
        <w:t xml:space="preserve">Employs such employees as may be necessary, within the limits of budgetary provisions and subject to the board's </w:t>
      </w:r>
      <w:r>
        <w:rPr>
          <w:rFonts w:ascii="Arial" w:eastAsia="Arial" w:hAnsi="Arial" w:cs="Arial"/>
        </w:rPr>
        <w:t>approval;</w:t>
      </w:r>
    </w:p>
    <w:p w:rsidR="00DF2BBD" w14:paraId="7F8BF8C5" w14:textId="77777777">
      <w:pPr>
        <w:tabs>
          <w:tab w:val="left" w:pos="900"/>
        </w:tabs>
        <w:spacing w:line="220" w:lineRule="auto"/>
        <w:ind w:left="919" w:right="966" w:hanging="360"/>
        <w:rPr>
          <w:rFonts w:ascii="Arial" w:eastAsia="Arial" w:hAnsi="Arial" w:cs="Arial"/>
        </w:rPr>
      </w:pPr>
      <w:r>
        <w:rPr>
          <w:rFonts w:ascii="Arial" w:eastAsia="Arial" w:hAnsi="Arial" w:cs="Arial"/>
        </w:rPr>
        <w:t>•</w:t>
      </w:r>
      <w:r>
        <w:rPr>
          <w:rFonts w:ascii="Arial" w:eastAsia="Arial" w:hAnsi="Arial" w:cs="Arial"/>
        </w:rPr>
        <w:tab/>
        <w:t xml:space="preserve">Recommends to the board, for final action, the promotion, salary change, demotion, or dismissal of any </w:t>
      </w:r>
      <w:r>
        <w:rPr>
          <w:rFonts w:ascii="Arial" w:eastAsia="Arial" w:hAnsi="Arial" w:cs="Arial"/>
        </w:rPr>
        <w:t>employee;</w:t>
      </w:r>
    </w:p>
    <w:p w:rsidR="00DF2BBD" w14:paraId="37D3A1E4" w14:textId="77777777">
      <w:pPr>
        <w:tabs>
          <w:tab w:val="left" w:pos="900"/>
        </w:tabs>
        <w:spacing w:line="220" w:lineRule="auto"/>
        <w:ind w:left="919" w:right="1274" w:hanging="360"/>
        <w:rPr>
          <w:rFonts w:ascii="Arial" w:eastAsia="Arial" w:hAnsi="Arial" w:cs="Arial"/>
        </w:rPr>
      </w:pPr>
      <w:r>
        <w:rPr>
          <w:rFonts w:ascii="Arial" w:eastAsia="Arial" w:hAnsi="Arial" w:cs="Arial"/>
        </w:rPr>
        <w:t>•</w:t>
      </w:r>
      <w:r>
        <w:rPr>
          <w:rFonts w:ascii="Arial" w:eastAsia="Arial" w:hAnsi="Arial" w:cs="Arial"/>
        </w:rPr>
        <w:tab/>
        <w:t xml:space="preserve">Prescribes rules for the classification and advancement of students, and for the transfer of students from one building to another in accordance with board </w:t>
      </w:r>
      <w:r>
        <w:rPr>
          <w:rFonts w:ascii="Arial" w:eastAsia="Arial" w:hAnsi="Arial" w:cs="Arial"/>
        </w:rPr>
        <w:t>policies;</w:t>
      </w:r>
    </w:p>
    <w:p w:rsidR="00DF2BBD" w14:paraId="4CF67946" w14:textId="77777777">
      <w:pPr>
        <w:spacing w:line="220" w:lineRule="auto"/>
        <w:ind w:left="559"/>
        <w:rPr>
          <w:rFonts w:ascii="Arial" w:eastAsia="Arial" w:hAnsi="Arial" w:cs="Arial"/>
        </w:rPr>
      </w:pPr>
      <w:r>
        <w:rPr>
          <w:rFonts w:ascii="Arial" w:eastAsia="Arial" w:hAnsi="Arial" w:cs="Arial"/>
        </w:rPr>
        <w:t>•     Summons employees of the school district to attend such regular and occasional</w:t>
      </w:r>
    </w:p>
    <w:p w:rsidR="00DF2BBD" w14:paraId="26975D48" w14:textId="77777777">
      <w:pPr>
        <w:ind w:left="918"/>
        <w:rPr>
          <w:rFonts w:ascii="Arial" w:eastAsia="Arial" w:hAnsi="Arial" w:cs="Arial"/>
        </w:rPr>
      </w:pPr>
      <w:r>
        <w:rPr>
          <w:rFonts w:ascii="Arial" w:eastAsia="Arial" w:hAnsi="Arial" w:cs="Arial"/>
        </w:rPr>
        <w:t xml:space="preserve">meetings as are necessary to carry out the education program of the school </w:t>
      </w:r>
      <w:r>
        <w:rPr>
          <w:rFonts w:ascii="Arial" w:eastAsia="Arial" w:hAnsi="Arial" w:cs="Arial"/>
        </w:rPr>
        <w:t>district;</w:t>
      </w:r>
    </w:p>
    <w:p w:rsidR="00DF2BBD" w14:paraId="17E24762" w14:textId="77777777">
      <w:pPr>
        <w:ind w:left="558" w:right="1577"/>
        <w:rPr>
          <w:rFonts w:ascii="Arial" w:eastAsia="Arial" w:hAnsi="Arial" w:cs="Arial"/>
        </w:rPr>
      </w:pPr>
      <w:r>
        <w:rPr>
          <w:rFonts w:ascii="Arial" w:eastAsia="Arial" w:hAnsi="Arial" w:cs="Arial"/>
        </w:rPr>
        <w:t xml:space="preserve">•     Supervises methods of teaching, supervision, and administration in effect in the </w:t>
      </w:r>
      <w:r>
        <w:rPr>
          <w:rFonts w:ascii="Arial" w:eastAsia="Arial" w:hAnsi="Arial" w:cs="Arial"/>
        </w:rPr>
        <w:t>schools;</w:t>
      </w:r>
    </w:p>
    <w:p w:rsidR="00DF2BBD" w14:paraId="5ED9453B" w14:textId="77777777">
      <w:pPr>
        <w:tabs>
          <w:tab w:val="left" w:pos="900"/>
        </w:tabs>
        <w:spacing w:before="5" w:line="220" w:lineRule="auto"/>
        <w:ind w:left="2036" w:right="567" w:hanging="1478"/>
        <w:rPr>
          <w:rFonts w:ascii="Arial" w:eastAsia="Arial" w:hAnsi="Arial" w:cs="Arial"/>
        </w:rPr>
      </w:pPr>
      <w:r>
        <w:rPr>
          <w:rFonts w:ascii="Arial" w:eastAsia="Arial" w:hAnsi="Arial" w:cs="Arial"/>
        </w:rPr>
        <w:t>•</w:t>
      </w:r>
      <w:r>
        <w:rPr>
          <w:rFonts w:ascii="Arial" w:eastAsia="Arial" w:hAnsi="Arial" w:cs="Arial"/>
        </w:rPr>
        <w:tab/>
        <w:t xml:space="preserve">Attends such conventions and conferences as are necessary to keep informed of the latest educational </w:t>
      </w:r>
      <w:r>
        <w:rPr>
          <w:rFonts w:ascii="Arial" w:eastAsia="Arial" w:hAnsi="Arial" w:cs="Arial"/>
        </w:rPr>
        <w:t>trends;</w:t>
      </w:r>
    </w:p>
    <w:p w:rsidR="00DF2BBD" w14:paraId="5041BEFA" w14:textId="77777777">
      <w:pPr>
        <w:tabs>
          <w:tab w:val="left" w:pos="900"/>
        </w:tabs>
        <w:spacing w:before="1" w:line="220" w:lineRule="auto"/>
        <w:ind w:left="918" w:right="1421" w:hanging="360"/>
        <w:rPr>
          <w:rFonts w:ascii="Arial" w:eastAsia="Arial" w:hAnsi="Arial" w:cs="Arial"/>
        </w:rPr>
      </w:pPr>
      <w:r>
        <w:rPr>
          <w:rFonts w:ascii="Arial" w:eastAsia="Arial" w:hAnsi="Arial" w:cs="Arial"/>
        </w:rPr>
        <w:t>•</w:t>
      </w:r>
      <w:r>
        <w:rPr>
          <w:rFonts w:ascii="Arial" w:eastAsia="Arial" w:hAnsi="Arial" w:cs="Arial"/>
        </w:rPr>
        <w:tab/>
        <w:t xml:space="preserve">Accepts responsibility for the general efficiency of the school system, for the development of the employees, and for the educational growth and welfare of the </w:t>
      </w:r>
      <w:r>
        <w:rPr>
          <w:rFonts w:ascii="Arial" w:eastAsia="Arial" w:hAnsi="Arial" w:cs="Arial"/>
        </w:rPr>
        <w:t>students;</w:t>
      </w:r>
    </w:p>
    <w:p w:rsidR="00DF2BBD" w14:paraId="05484ECC" w14:textId="77777777">
      <w:pPr>
        <w:tabs>
          <w:tab w:val="left" w:pos="900"/>
        </w:tabs>
        <w:spacing w:line="220" w:lineRule="auto"/>
        <w:ind w:left="2036" w:right="817" w:hanging="1478"/>
        <w:rPr>
          <w:rFonts w:ascii="Arial" w:eastAsia="Arial" w:hAnsi="Arial" w:cs="Arial"/>
        </w:rPr>
      </w:pPr>
      <w:r>
        <w:rPr>
          <w:rFonts w:ascii="Arial" w:eastAsia="Arial" w:hAnsi="Arial" w:cs="Arial"/>
        </w:rPr>
        <w:t>•</w:t>
      </w:r>
      <w:r>
        <w:rPr>
          <w:rFonts w:ascii="Arial" w:eastAsia="Arial" w:hAnsi="Arial" w:cs="Arial"/>
        </w:rPr>
        <w:tab/>
        <w:t xml:space="preserve">Defines educational needs and formulates policies and plans for recommendation to the </w:t>
      </w:r>
      <w:r>
        <w:rPr>
          <w:rFonts w:ascii="Arial" w:eastAsia="Arial" w:hAnsi="Arial" w:cs="Arial"/>
        </w:rPr>
        <w:t>board;</w:t>
      </w:r>
    </w:p>
    <w:p w:rsidR="00DF2BBD" w14:paraId="420390A5" w14:textId="77777777">
      <w:pPr>
        <w:spacing w:line="220" w:lineRule="auto"/>
        <w:ind w:left="557"/>
        <w:rPr>
          <w:rFonts w:ascii="Arial" w:eastAsia="Arial" w:hAnsi="Arial" w:cs="Arial"/>
        </w:rPr>
      </w:pPr>
      <w:r>
        <w:rPr>
          <w:rFonts w:ascii="Arial" w:eastAsia="Arial" w:hAnsi="Arial" w:cs="Arial"/>
        </w:rPr>
        <w:t xml:space="preserve">•     Makes administrative decisions necessary for the proper functioning of the school </w:t>
      </w:r>
      <w:r>
        <w:rPr>
          <w:rFonts w:ascii="Arial" w:eastAsia="Arial" w:hAnsi="Arial" w:cs="Arial"/>
        </w:rPr>
        <w:t>district;</w:t>
      </w:r>
    </w:p>
    <w:p w:rsidR="00DF2BBD" w14:paraId="1DD0EE0C" w14:textId="77777777">
      <w:pPr>
        <w:spacing w:line="200" w:lineRule="auto"/>
      </w:pPr>
    </w:p>
    <w:p w:rsidR="00DF2BBD" w14:paraId="73490F9C" w14:textId="77777777">
      <w:pPr>
        <w:spacing w:before="18"/>
        <w:rPr>
          <w:sz w:val="24"/>
          <w:szCs w:val="24"/>
        </w:rPr>
      </w:pPr>
    </w:p>
    <w:p w:rsidR="00DF2BBD" w14:paraId="6F501044" w14:textId="77777777">
      <w:pPr>
        <w:ind w:left="10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03-08-90       </w:t>
      </w:r>
      <w:r>
        <w:rPr>
          <w:rFonts w:ascii="Arial" w:eastAsia="Arial" w:hAnsi="Arial" w:cs="Arial"/>
        </w:rPr>
        <w:t xml:space="preserve">  Reviewed: </w:t>
      </w:r>
      <w:r>
        <w:rPr>
          <w:rFonts w:ascii="Arial" w:eastAsia="Arial" w:hAnsi="Arial" w:cs="Arial"/>
          <w:u w:val="single"/>
        </w:rPr>
        <w:t xml:space="preserve">      03-21-22        </w:t>
      </w:r>
      <w:r>
        <w:rPr>
          <w:rFonts w:ascii="Arial" w:eastAsia="Arial" w:hAnsi="Arial" w:cs="Arial"/>
        </w:rPr>
        <w:t xml:space="preserve"> Revised: </w:t>
      </w:r>
      <w:r>
        <w:rPr>
          <w:rFonts w:ascii="Arial" w:eastAsia="Arial" w:hAnsi="Arial" w:cs="Arial"/>
          <w:u w:val="single"/>
        </w:rPr>
        <w:t xml:space="preserve">     8-11-14</w:t>
      </w:r>
    </w:p>
    <w:p w:rsidR="0017430A" w14:paraId="1C6A9E2B" w14:textId="77777777">
      <w:pPr>
        <w:ind w:left="100"/>
        <w:rPr>
          <w:rFonts w:ascii="Arial" w:eastAsia="Arial" w:hAnsi="Arial" w:cs="Arial"/>
          <w:u w:val="single"/>
        </w:rPr>
      </w:pPr>
    </w:p>
    <w:p w:rsidR="0017430A" w:rsidP="0017430A" w14:paraId="3465C798" w14:textId="77777777">
      <w:pPr>
        <w:spacing w:before="34"/>
        <w:ind w:left="120"/>
        <w:rPr>
          <w:rFonts w:ascii="Arial" w:eastAsia="Arial" w:hAnsi="Arial" w:cs="Arial"/>
        </w:rPr>
      </w:pPr>
      <w:r>
        <w:rPr>
          <w:rFonts w:ascii="Arial" w:eastAsia="Arial" w:hAnsi="Arial" w:cs="Arial"/>
        </w:rPr>
        <w:t>GARNER-HAYFIELD-VENTURA COMMUNITY SCHOOL BOARD OF EDUCATION</w:t>
      </w:r>
    </w:p>
    <w:p w:rsidR="0017430A" w:rsidP="0017430A" w14:paraId="417C292E" w14:textId="77777777">
      <w:pPr>
        <w:rPr>
          <w:rFonts w:ascii="Arial" w:eastAsia="Arial" w:hAnsi="Arial" w:cs="Arial"/>
        </w:rPr>
      </w:pPr>
    </w:p>
    <w:p w:rsidR="00626D38" w:rsidP="0017430A" w14:paraId="0B8826CB" w14:textId="77777777">
      <w:pPr>
        <w:rPr>
          <w:rFonts w:ascii="Arial" w:eastAsia="Arial" w:hAnsi="Arial" w:cs="Arial"/>
        </w:rPr>
      </w:pPr>
    </w:p>
    <w:p w:rsidR="00626D38" w:rsidP="0017430A" w14:paraId="4EA91A38" w14:textId="77777777">
      <w:pPr>
        <w:rPr>
          <w:rFonts w:ascii="Arial" w:eastAsia="Arial" w:hAnsi="Arial" w:cs="Arial"/>
        </w:rPr>
      </w:pPr>
    </w:p>
    <w:p w:rsidR="00626D38" w:rsidRPr="00594168" w:rsidP="00626D38" w14:paraId="725460EF" w14:textId="77777777">
      <w:pPr>
        <w:spacing w:before="77"/>
        <w:ind w:left="7200" w:right="-50" w:firstLine="720"/>
        <w:rPr>
          <w:rFonts w:ascii="Arial" w:eastAsia="Arial" w:hAnsi="Arial" w:cs="Arial"/>
          <w:u w:val="single"/>
        </w:rPr>
      </w:pPr>
      <w:r>
        <w:rPr>
          <w:rFonts w:ascii="Arial" w:eastAsia="Arial" w:hAnsi="Arial" w:cs="Arial"/>
          <w:u w:val="single"/>
        </w:rPr>
        <w:t>CODE NO. 303.4</w:t>
      </w:r>
    </w:p>
    <w:p w:rsidR="00626D38" w:rsidP="0017430A" w14:paraId="54E8B7ED" w14:textId="0144FCF6">
      <w:pPr>
        <w:rPr>
          <w:rFonts w:ascii="Arial" w:eastAsia="Arial" w:hAnsi="Arial" w:cs="Arial"/>
        </w:rPr>
        <w:sectPr>
          <w:headerReference w:type="default" r:id="rId18"/>
          <w:footerReference w:type="default" r:id="rId19"/>
          <w:pgSz w:w="12240" w:h="15840"/>
          <w:pgMar w:top="1660" w:right="1360" w:bottom="280" w:left="1340" w:header="1463" w:footer="1528" w:gutter="0"/>
          <w:cols w:space="720"/>
        </w:sectPr>
      </w:pPr>
    </w:p>
    <w:p w:rsidR="00DF2BBD" w:rsidP="00626D38" w14:paraId="438FA1CC" w14:textId="004BAB44">
      <w:pPr>
        <w:spacing w:before="8" w:line="100" w:lineRule="auto"/>
      </w:pPr>
    </w:p>
    <w:p w:rsidR="00626D38" w:rsidP="00626D38" w14:paraId="71F5F564" w14:textId="03D3E52F">
      <w:pPr>
        <w:spacing w:before="8" w:line="100" w:lineRule="auto"/>
      </w:pPr>
    </w:p>
    <w:p w:rsidR="00626D38" w:rsidP="00626D38" w14:paraId="730BF47E" w14:textId="2CAF7D5C">
      <w:pPr>
        <w:spacing w:before="8" w:line="100" w:lineRule="auto"/>
      </w:pPr>
    </w:p>
    <w:p w:rsidR="00626D38" w:rsidRPr="00626D38" w:rsidP="00626D38" w14:paraId="6369085D" w14:textId="77777777">
      <w:pPr>
        <w:spacing w:before="8" w:line="100" w:lineRule="auto"/>
        <w:rPr>
          <w:sz w:val="10"/>
          <w:szCs w:val="10"/>
        </w:rPr>
      </w:pPr>
    </w:p>
    <w:p w:rsidR="00DF2BBD" w14:paraId="783EE5B9" w14:textId="77777777">
      <w:pPr>
        <w:spacing w:before="34"/>
        <w:ind w:left="840" w:right="656" w:hanging="360"/>
        <w:rPr>
          <w:rFonts w:ascii="Arial" w:eastAsia="Arial" w:hAnsi="Arial" w:cs="Arial"/>
        </w:rPr>
      </w:pPr>
      <w:sdt>
        <w:sdtPr>
          <w:tag w:val="goog_rdk_10"/>
          <w:id w:val="950745406"/>
          <w:showingPlcHdr/>
          <w:richText/>
        </w:sdtPr>
        <w:sdtContent>
          <w:r w:rsidR="00F352E8">
            <w:t xml:space="preserve">     </w:t>
          </w:r>
        </w:sdtContent>
      </w:sdt>
      <w:r w:rsidR="00F352E8">
        <w:rPr>
          <w:rFonts w:ascii="Arial" w:eastAsia="Arial" w:hAnsi="Arial" w:cs="Arial"/>
        </w:rPr>
        <w:t xml:space="preserve">•Responsible for scheduling the use of buildings and grounds by all groups and/or </w:t>
      </w:r>
      <w:r w:rsidR="00F352E8">
        <w:rPr>
          <w:rFonts w:ascii="Arial" w:eastAsia="Arial" w:hAnsi="Arial" w:cs="Arial"/>
        </w:rPr>
        <w:t>organizations;</w:t>
      </w:r>
    </w:p>
    <w:p w:rsidR="00DF2BBD" w14:paraId="1FFFE983" w14:textId="77777777">
      <w:pPr>
        <w:tabs>
          <w:tab w:val="left" w:pos="840"/>
        </w:tabs>
        <w:ind w:left="941" w:right="861" w:hanging="461"/>
        <w:rPr>
          <w:rFonts w:ascii="Arial" w:eastAsia="Arial" w:hAnsi="Arial" w:cs="Arial"/>
        </w:rPr>
      </w:pPr>
      <w:r>
        <w:rPr>
          <w:rFonts w:ascii="Arial" w:eastAsia="Arial" w:hAnsi="Arial" w:cs="Arial"/>
        </w:rPr>
        <w:t>•</w:t>
      </w:r>
      <w:r>
        <w:rPr>
          <w:rFonts w:ascii="Arial" w:eastAsia="Arial" w:hAnsi="Arial" w:cs="Arial"/>
        </w:rPr>
        <w:tab/>
        <w:t xml:space="preserve">Acts as the purchasing agent for the board, and establishes procedures for the purchase of books, materials, and </w:t>
      </w:r>
      <w:r>
        <w:rPr>
          <w:rFonts w:ascii="Arial" w:eastAsia="Arial" w:hAnsi="Arial" w:cs="Arial"/>
        </w:rPr>
        <w:t>supplies;</w:t>
      </w:r>
    </w:p>
    <w:p w:rsidR="00DF2BBD" w14:paraId="37AE1172" w14:textId="77777777">
      <w:pPr>
        <w:ind w:left="480"/>
        <w:rPr>
          <w:rFonts w:ascii="Arial" w:eastAsia="Arial" w:hAnsi="Arial" w:cs="Arial"/>
        </w:rPr>
      </w:pPr>
      <w:r>
        <w:rPr>
          <w:rFonts w:ascii="Arial" w:eastAsia="Arial" w:hAnsi="Arial" w:cs="Arial"/>
        </w:rPr>
        <w:t xml:space="preserve">•     Approves vacation schedules for </w:t>
      </w:r>
      <w:r>
        <w:rPr>
          <w:rFonts w:ascii="Arial" w:eastAsia="Arial" w:hAnsi="Arial" w:cs="Arial"/>
        </w:rPr>
        <w:t>employees;</w:t>
      </w:r>
    </w:p>
    <w:p w:rsidR="00DF2BBD" w14:paraId="2BE00780" w14:textId="77777777">
      <w:pPr>
        <w:ind w:left="480"/>
        <w:rPr>
          <w:rFonts w:ascii="Arial" w:eastAsia="Arial" w:hAnsi="Arial" w:cs="Arial"/>
        </w:rPr>
      </w:pPr>
      <w:r>
        <w:rPr>
          <w:rFonts w:ascii="Arial" w:eastAsia="Arial" w:hAnsi="Arial" w:cs="Arial"/>
        </w:rPr>
        <w:t xml:space="preserve">•     Conducts periodic district administration </w:t>
      </w:r>
      <w:r>
        <w:rPr>
          <w:rFonts w:ascii="Arial" w:eastAsia="Arial" w:hAnsi="Arial" w:cs="Arial"/>
        </w:rPr>
        <w:t>meetings;</w:t>
      </w:r>
    </w:p>
    <w:p w:rsidR="00DF2BBD" w14:paraId="4C8C7F1C" w14:textId="77777777">
      <w:pPr>
        <w:spacing w:line="220" w:lineRule="auto"/>
        <w:ind w:left="480"/>
        <w:rPr>
          <w:rFonts w:ascii="Arial" w:eastAsia="Arial" w:hAnsi="Arial" w:cs="Arial"/>
        </w:rPr>
      </w:pPr>
      <w:r>
        <w:rPr>
          <w:rFonts w:ascii="Arial" w:eastAsia="Arial" w:hAnsi="Arial" w:cs="Arial"/>
        </w:rPr>
        <w:t xml:space="preserve">•     Performs other duties as may be assigned by the </w:t>
      </w:r>
      <w:r>
        <w:rPr>
          <w:rFonts w:ascii="Arial" w:eastAsia="Arial" w:hAnsi="Arial" w:cs="Arial"/>
        </w:rPr>
        <w:t>board;</w:t>
      </w:r>
    </w:p>
    <w:p w:rsidR="00DF2BBD" w14:paraId="44F52532" w14:textId="77777777">
      <w:pPr>
        <w:tabs>
          <w:tab w:val="left" w:pos="840"/>
        </w:tabs>
        <w:ind w:left="941" w:right="828" w:hanging="461"/>
        <w:rPr>
          <w:rFonts w:ascii="Arial" w:eastAsia="Arial" w:hAnsi="Arial" w:cs="Arial"/>
        </w:rPr>
      </w:pPr>
      <w:r>
        <w:rPr>
          <w:rFonts w:ascii="Arial" w:eastAsia="Arial" w:hAnsi="Arial" w:cs="Arial"/>
        </w:rPr>
        <w:t>•</w:t>
      </w:r>
      <w:r>
        <w:rPr>
          <w:rFonts w:ascii="Arial" w:eastAsia="Arial" w:hAnsi="Arial" w:cs="Arial"/>
        </w:rPr>
        <w:tab/>
        <w:t>Supervises the establishment or modification of the boundaries of school attendance and transportation areas subject to approval of the board; and</w:t>
      </w:r>
    </w:p>
    <w:p w:rsidR="00DF2BBD" w14:paraId="0BA0C8B5" w14:textId="77777777">
      <w:pPr>
        <w:tabs>
          <w:tab w:val="left" w:pos="840"/>
        </w:tabs>
        <w:ind w:left="840" w:right="142" w:hanging="360"/>
        <w:rPr>
          <w:rFonts w:ascii="Arial" w:eastAsia="Arial" w:hAnsi="Arial" w:cs="Arial"/>
        </w:rPr>
      </w:pPr>
      <w:r>
        <w:rPr>
          <w:rFonts w:ascii="Arial" w:eastAsia="Arial" w:hAnsi="Arial" w:cs="Arial"/>
        </w:rPr>
        <w:t>•</w:t>
      </w:r>
      <w:r>
        <w:rPr>
          <w:rFonts w:ascii="Arial" w:eastAsia="Arial" w:hAnsi="Arial" w:cs="Arial"/>
        </w:rPr>
        <w:tab/>
        <w:t xml:space="preserve">Directs studies of buildings and sites, taking into consideration population trends and the educational and cultural needs of the district </w:t>
      </w:r>
      <w:r>
        <w:rPr>
          <w:rFonts w:ascii="Arial" w:eastAsia="Arial" w:hAnsi="Arial" w:cs="Arial"/>
        </w:rPr>
        <w:t>in order to</w:t>
      </w:r>
      <w:r>
        <w:rPr>
          <w:rFonts w:ascii="Arial" w:eastAsia="Arial" w:hAnsi="Arial" w:cs="Arial"/>
        </w:rPr>
        <w:t xml:space="preserve"> ensure timely decisions by the board and the electorate regarding construction and renovation projects.</w:t>
      </w:r>
    </w:p>
    <w:p w:rsidR="00DF2BBD" w14:paraId="32407D8E" w14:textId="77777777">
      <w:pPr>
        <w:spacing w:before="8" w:line="220" w:lineRule="auto"/>
        <w:rPr>
          <w:sz w:val="22"/>
          <w:szCs w:val="22"/>
        </w:rPr>
      </w:pPr>
    </w:p>
    <w:p w:rsidR="00DF2BBD" w14:paraId="6F1D7418" w14:textId="77777777">
      <w:pPr>
        <w:ind w:left="120" w:right="343"/>
        <w:jc w:val="both"/>
        <w:rPr>
          <w:rFonts w:ascii="Arial" w:eastAsia="Arial" w:hAnsi="Arial" w:cs="Arial"/>
        </w:rPr>
      </w:pPr>
      <w:r>
        <w:rPr>
          <w:rFonts w:ascii="Arial" w:eastAsia="Arial" w:hAnsi="Arial" w:cs="Arial"/>
        </w:rPr>
        <w:t>This list of duties will not act to limit the board's authority and responsibility over the superintendent.  In executing these duties and others the board may delegate, the superintendent will consider the school district's financial condition as well as the needs of the students in the school district.</w:t>
      </w:r>
    </w:p>
    <w:p w:rsidR="00DF2BBD" w14:paraId="57FBAFCF" w14:textId="77777777">
      <w:pPr>
        <w:spacing w:before="5" w:line="180" w:lineRule="auto"/>
        <w:rPr>
          <w:sz w:val="19"/>
          <w:szCs w:val="19"/>
        </w:rPr>
      </w:pPr>
    </w:p>
    <w:p w:rsidR="00DF2BBD" w14:paraId="6D947209" w14:textId="77777777">
      <w:pPr>
        <w:spacing w:before="34" w:line="220" w:lineRule="auto"/>
        <w:ind w:left="120"/>
        <w:rPr>
          <w:rFonts w:ascii="Arial" w:eastAsia="Arial" w:hAnsi="Arial" w:cs="Arial"/>
        </w:rPr>
      </w:pPr>
      <w:r>
        <w:rPr>
          <w:rFonts w:ascii="Arial" w:eastAsia="Arial" w:hAnsi="Arial" w:cs="Arial"/>
          <w:u w:val="single"/>
        </w:rPr>
        <w:t>Other Administrators</w:t>
      </w:r>
    </w:p>
    <w:p w:rsidR="00DF2BBD" w14:paraId="72E7BB4D" w14:textId="77777777">
      <w:pPr>
        <w:spacing w:before="9" w:line="180" w:lineRule="auto"/>
        <w:rPr>
          <w:sz w:val="19"/>
          <w:szCs w:val="19"/>
        </w:rPr>
      </w:pPr>
    </w:p>
    <w:p w:rsidR="00DF2BBD" w14:paraId="3F0978E0" w14:textId="77777777">
      <w:pPr>
        <w:spacing w:before="34"/>
        <w:ind w:left="120" w:right="260"/>
        <w:rPr>
          <w:rFonts w:ascii="Arial" w:eastAsia="Arial" w:hAnsi="Arial" w:cs="Arial"/>
        </w:rPr>
      </w:pPr>
      <w:r>
        <w:rPr>
          <w:rFonts w:ascii="Arial" w:eastAsia="Arial" w:hAnsi="Arial" w:cs="Arial"/>
        </w:rPr>
        <w:t>Administrators will be hired by the board to assist the superintendent in the day-to-day operations of the school district.</w:t>
      </w:r>
    </w:p>
    <w:p w:rsidR="00DF2BBD" w14:paraId="696F059C" w14:textId="77777777">
      <w:pPr>
        <w:spacing w:before="11" w:line="220" w:lineRule="auto"/>
        <w:rPr>
          <w:sz w:val="22"/>
          <w:szCs w:val="22"/>
        </w:rPr>
      </w:pPr>
    </w:p>
    <w:p w:rsidR="00DF2BBD" w14:paraId="63372283" w14:textId="77777777">
      <w:pPr>
        <w:ind w:left="120" w:right="128"/>
        <w:rPr>
          <w:rFonts w:ascii="Arial" w:eastAsia="Arial" w:hAnsi="Arial" w:cs="Arial"/>
        </w:rPr>
      </w:pPr>
      <w:r>
        <w:rPr>
          <w:rFonts w:ascii="Arial" w:eastAsia="Arial" w:hAnsi="Arial" w:cs="Arial"/>
        </w:rPr>
        <w:t>Each attendance center shall have a building principal responsible for the administration and operation of the attendance center. Each building principal, as chief administrator of the assigned attendance center, shall be responsible for the building and grounds, for the students and employees assigned to the attendance center, for school activities at the attendance center, for the educational program offered in the attendance center, and the budget for the attendance center. The principal is considered the professional adviser to the superintendent in matters pertaining to the attendance center supervised by the principal. Other duties of the principal will include, but not be limited to the following:</w:t>
      </w:r>
    </w:p>
    <w:p w:rsidR="00DF2BBD" w14:paraId="5533EA8F" w14:textId="77777777">
      <w:pPr>
        <w:spacing w:before="9" w:line="220" w:lineRule="auto"/>
        <w:rPr>
          <w:sz w:val="22"/>
          <w:szCs w:val="22"/>
        </w:rPr>
      </w:pPr>
    </w:p>
    <w:p w:rsidR="00DF2BBD" w14:paraId="43BA4A2A" w14:textId="77777777">
      <w:pPr>
        <w:tabs>
          <w:tab w:val="left" w:pos="940"/>
        </w:tabs>
        <w:ind w:left="945" w:right="223" w:hanging="360"/>
        <w:rPr>
          <w:rFonts w:ascii="Arial" w:eastAsia="Arial" w:hAnsi="Arial" w:cs="Arial"/>
        </w:rPr>
      </w:pPr>
      <w:r>
        <w:rPr>
          <w:rFonts w:ascii="Arial" w:eastAsia="Arial" w:hAnsi="Arial" w:cs="Arial"/>
        </w:rPr>
        <w:t>•</w:t>
      </w:r>
      <w:r>
        <w:rPr>
          <w:rFonts w:ascii="Arial" w:eastAsia="Arial" w:hAnsi="Arial" w:cs="Arial"/>
        </w:rPr>
        <w:tab/>
        <w:t xml:space="preserve">Cooperate in the general organization and plan of procedure in the school under the principal's </w:t>
      </w:r>
      <w:r>
        <w:rPr>
          <w:rFonts w:ascii="Arial" w:eastAsia="Arial" w:hAnsi="Arial" w:cs="Arial"/>
        </w:rPr>
        <w:t>supervision;</w:t>
      </w:r>
    </w:p>
    <w:p w:rsidR="00DF2BBD" w14:paraId="5CBBFB68" w14:textId="77777777">
      <w:pPr>
        <w:ind w:left="585"/>
        <w:rPr>
          <w:rFonts w:ascii="Arial" w:eastAsia="Arial" w:hAnsi="Arial" w:cs="Arial"/>
        </w:rPr>
      </w:pPr>
      <w:r>
        <w:rPr>
          <w:rFonts w:ascii="Arial" w:eastAsia="Arial" w:hAnsi="Arial" w:cs="Arial"/>
        </w:rPr>
        <w:t xml:space="preserve">•     Supervision of the teachers in the principal's attendance </w:t>
      </w:r>
      <w:r>
        <w:rPr>
          <w:rFonts w:ascii="Arial" w:eastAsia="Arial" w:hAnsi="Arial" w:cs="Arial"/>
        </w:rPr>
        <w:t>center;</w:t>
      </w:r>
    </w:p>
    <w:p w:rsidR="00DF2BBD" w14:paraId="32A8AFEE" w14:textId="77777777">
      <w:pPr>
        <w:ind w:left="585"/>
        <w:rPr>
          <w:rFonts w:ascii="Arial" w:eastAsia="Arial" w:hAnsi="Arial" w:cs="Arial"/>
        </w:rPr>
      </w:pPr>
      <w:r>
        <w:rPr>
          <w:rFonts w:ascii="Arial" w:eastAsia="Arial" w:hAnsi="Arial" w:cs="Arial"/>
        </w:rPr>
        <w:t xml:space="preserve">•     Maintain the necessary records for carrying out delegated </w:t>
      </w:r>
      <w:r>
        <w:rPr>
          <w:rFonts w:ascii="Arial" w:eastAsia="Arial" w:hAnsi="Arial" w:cs="Arial"/>
        </w:rPr>
        <w:t>duties;</w:t>
      </w:r>
    </w:p>
    <w:p w:rsidR="00DF2BBD" w14:paraId="0C720D90" w14:textId="77777777">
      <w:pPr>
        <w:tabs>
          <w:tab w:val="left" w:pos="940"/>
        </w:tabs>
        <w:spacing w:before="5" w:line="220" w:lineRule="auto"/>
        <w:ind w:left="945" w:right="513" w:hanging="360"/>
        <w:rPr>
          <w:rFonts w:ascii="Arial" w:eastAsia="Arial" w:hAnsi="Arial" w:cs="Arial"/>
        </w:rPr>
      </w:pPr>
      <w:r>
        <w:rPr>
          <w:rFonts w:ascii="Arial" w:eastAsia="Arial" w:hAnsi="Arial" w:cs="Arial"/>
        </w:rPr>
        <w:t>•</w:t>
      </w:r>
      <w:r>
        <w:rPr>
          <w:rFonts w:ascii="Arial" w:eastAsia="Arial" w:hAnsi="Arial" w:cs="Arial"/>
        </w:rPr>
        <w:tab/>
        <w:t xml:space="preserve">Work with the superintendent in rating, recommending and selecting supervised employees whenever </w:t>
      </w:r>
      <w:r>
        <w:rPr>
          <w:rFonts w:ascii="Arial" w:eastAsia="Arial" w:hAnsi="Arial" w:cs="Arial"/>
        </w:rPr>
        <w:t>possible;</w:t>
      </w:r>
    </w:p>
    <w:p w:rsidR="00DF2BBD" w14:paraId="0E7F0776" w14:textId="77777777">
      <w:pPr>
        <w:tabs>
          <w:tab w:val="left" w:pos="940"/>
        </w:tabs>
        <w:spacing w:before="1" w:line="220" w:lineRule="auto"/>
        <w:ind w:left="945" w:right="165" w:hanging="360"/>
        <w:rPr>
          <w:rFonts w:ascii="Arial" w:eastAsia="Arial" w:hAnsi="Arial" w:cs="Arial"/>
        </w:rPr>
      </w:pPr>
      <w:r>
        <w:rPr>
          <w:rFonts w:ascii="Arial" w:eastAsia="Arial" w:hAnsi="Arial" w:cs="Arial"/>
        </w:rPr>
        <w:t>•</w:t>
      </w:r>
      <w:r>
        <w:rPr>
          <w:rFonts w:ascii="Arial" w:eastAsia="Arial" w:hAnsi="Arial" w:cs="Arial"/>
        </w:rPr>
        <w:tab/>
        <w:t xml:space="preserve">Work with the superintendent in determining the education program to be offered and arranging the schedules.  As much of the schedule as possible should be made before school closes for summer vacation.  In the matter of courses offered, the final approval rests with the superintendent who is in turn responsible to the </w:t>
      </w:r>
      <w:r>
        <w:rPr>
          <w:rFonts w:ascii="Arial" w:eastAsia="Arial" w:hAnsi="Arial" w:cs="Arial"/>
        </w:rPr>
        <w:t>board;</w:t>
      </w:r>
    </w:p>
    <w:p w:rsidR="00DF2BBD" w14:paraId="3A4DEB8C" w14:textId="77777777">
      <w:pPr>
        <w:spacing w:line="220" w:lineRule="auto"/>
        <w:ind w:left="585"/>
        <w:rPr>
          <w:rFonts w:ascii="Arial" w:eastAsia="Arial" w:hAnsi="Arial" w:cs="Arial"/>
        </w:rPr>
      </w:pPr>
      <w:r>
        <w:rPr>
          <w:rFonts w:ascii="Arial" w:eastAsia="Arial" w:hAnsi="Arial" w:cs="Arial"/>
        </w:rPr>
        <w:t xml:space="preserve">•     Ensure that proper care is taken of all </w:t>
      </w:r>
      <w:r>
        <w:rPr>
          <w:rFonts w:ascii="Arial" w:eastAsia="Arial" w:hAnsi="Arial" w:cs="Arial"/>
        </w:rPr>
        <w:t>school books</w:t>
      </w:r>
      <w:r>
        <w:rPr>
          <w:rFonts w:ascii="Arial" w:eastAsia="Arial" w:hAnsi="Arial" w:cs="Arial"/>
        </w:rPr>
        <w:t>, supplies, materials, equipment, furniture</w:t>
      </w:r>
    </w:p>
    <w:p w:rsidR="00DF2BBD" w14:paraId="5A521DBE" w14:textId="77777777">
      <w:pPr>
        <w:ind w:left="945"/>
        <w:rPr>
          <w:rFonts w:ascii="Arial" w:eastAsia="Arial" w:hAnsi="Arial" w:cs="Arial"/>
        </w:rPr>
      </w:pPr>
      <w:r>
        <w:rPr>
          <w:rFonts w:ascii="Arial" w:eastAsia="Arial" w:hAnsi="Arial" w:cs="Arial"/>
        </w:rPr>
        <w:t xml:space="preserve">and </w:t>
      </w:r>
      <w:r>
        <w:rPr>
          <w:rFonts w:ascii="Arial" w:eastAsia="Arial" w:hAnsi="Arial" w:cs="Arial"/>
        </w:rPr>
        <w:t>facilities;</w:t>
      </w:r>
    </w:p>
    <w:p w:rsidR="00DF2BBD" w14:paraId="1B4BF198" w14:textId="77777777">
      <w:pPr>
        <w:tabs>
          <w:tab w:val="left" w:pos="940"/>
        </w:tabs>
        <w:ind w:left="945" w:right="307" w:hanging="360"/>
        <w:rPr>
          <w:rFonts w:ascii="Arial" w:eastAsia="Arial" w:hAnsi="Arial" w:cs="Arial"/>
        </w:rPr>
      </w:pPr>
      <w:r>
        <w:rPr>
          <w:rFonts w:ascii="Arial" w:eastAsia="Arial" w:hAnsi="Arial" w:cs="Arial"/>
        </w:rPr>
        <w:t>•</w:t>
      </w:r>
      <w:r>
        <w:rPr>
          <w:rFonts w:ascii="Arial" w:eastAsia="Arial" w:hAnsi="Arial" w:cs="Arial"/>
        </w:rPr>
        <w:tab/>
        <w:t xml:space="preserve">Instruct teachers to make a complete annual inventory of all school property contained in their individual rooms.  This inventory is reviewed and filed with the board </w:t>
      </w:r>
      <w:r>
        <w:rPr>
          <w:rFonts w:ascii="Arial" w:eastAsia="Arial" w:hAnsi="Arial" w:cs="Arial"/>
        </w:rPr>
        <w:t>secretary;</w:t>
      </w:r>
    </w:p>
    <w:p w:rsidR="00DF2BBD" w14:paraId="4B801974" w14:textId="77777777">
      <w:pPr>
        <w:tabs>
          <w:tab w:val="left" w:pos="940"/>
        </w:tabs>
        <w:ind w:left="945" w:right="724" w:hanging="360"/>
        <w:rPr>
          <w:rFonts w:ascii="Arial" w:eastAsia="Arial" w:hAnsi="Arial" w:cs="Arial"/>
        </w:rPr>
      </w:pPr>
      <w:r>
        <w:rPr>
          <w:rFonts w:ascii="Arial" w:eastAsia="Arial" w:hAnsi="Arial" w:cs="Arial"/>
        </w:rPr>
        <w:t>•</w:t>
      </w:r>
      <w:r>
        <w:rPr>
          <w:rFonts w:ascii="Arial" w:eastAsia="Arial" w:hAnsi="Arial" w:cs="Arial"/>
        </w:rPr>
        <w:tab/>
        <w:t xml:space="preserve">Investigate excessive cases of absence or tardiness of students and notify the parents or guardians of unexcused absence or tardiness.  All such cases should be reported to the </w:t>
      </w:r>
      <w:r>
        <w:rPr>
          <w:rFonts w:ascii="Arial" w:eastAsia="Arial" w:hAnsi="Arial" w:cs="Arial"/>
        </w:rPr>
        <w:t>superintendent;</w:t>
      </w:r>
    </w:p>
    <w:p w:rsidR="00DF2BBD" w14:paraId="0C5D4AB0" w14:textId="77777777">
      <w:pPr>
        <w:ind w:left="585"/>
        <w:rPr>
          <w:rFonts w:ascii="Arial" w:eastAsia="Arial" w:hAnsi="Arial" w:cs="Arial"/>
        </w:rPr>
      </w:pPr>
      <w:r>
        <w:rPr>
          <w:rFonts w:ascii="Arial" w:eastAsia="Arial" w:hAnsi="Arial" w:cs="Arial"/>
        </w:rPr>
        <w:t xml:space="preserve">•     Make such reports from time to time as the superintendent may </w:t>
      </w:r>
      <w:r>
        <w:rPr>
          <w:rFonts w:ascii="Arial" w:eastAsia="Arial" w:hAnsi="Arial" w:cs="Arial"/>
        </w:rPr>
        <w:t>require;</w:t>
      </w:r>
    </w:p>
    <w:p w:rsidR="00DF2BBD" w14:paraId="720709B7" w14:textId="77777777">
      <w:pPr>
        <w:tabs>
          <w:tab w:val="left" w:pos="940"/>
        </w:tabs>
        <w:ind w:left="945" w:right="146" w:hanging="360"/>
        <w:rPr>
          <w:rFonts w:ascii="Arial" w:eastAsia="Arial" w:hAnsi="Arial" w:cs="Arial"/>
        </w:rPr>
      </w:pPr>
      <w:r>
        <w:rPr>
          <w:rFonts w:ascii="Arial" w:eastAsia="Arial" w:hAnsi="Arial" w:cs="Arial"/>
        </w:rPr>
        <w:t>•</w:t>
      </w:r>
      <w:r>
        <w:rPr>
          <w:rFonts w:ascii="Arial" w:eastAsia="Arial" w:hAnsi="Arial" w:cs="Arial"/>
        </w:rPr>
        <w:tab/>
        <w:t xml:space="preserve">Maintain the regular schedule of school hours established by the board and make no temporary changes in the schedule without the consent of the </w:t>
      </w:r>
      <w:r>
        <w:rPr>
          <w:rFonts w:ascii="Arial" w:eastAsia="Arial" w:hAnsi="Arial" w:cs="Arial"/>
        </w:rPr>
        <w:t>superintendent;</w:t>
      </w:r>
    </w:p>
    <w:p w:rsidR="00DF2BBD" w14:paraId="130CB223" w14:textId="4F72BEBC">
      <w:pPr>
        <w:ind w:left="585"/>
        <w:rPr>
          <w:rFonts w:ascii="Arial" w:eastAsia="Arial" w:hAnsi="Arial" w:cs="Arial"/>
        </w:rPr>
        <w:sectPr>
          <w:footerReference w:type="default" r:id="rId20"/>
          <w:type w:val="continuous"/>
          <w:pgSz w:w="12240" w:h="15840"/>
          <w:pgMar w:top="1360" w:right="1360" w:bottom="280" w:left="1320" w:header="720" w:footer="720" w:gutter="0"/>
          <w:cols w:space="720"/>
        </w:sectPr>
      </w:pPr>
    </w:p>
    <w:p w:rsidR="00DF2BBD" w:rsidP="00626D38" w14:paraId="3F9160D3" w14:textId="3D74AD9C">
      <w:pPr>
        <w:spacing w:before="8" w:line="120" w:lineRule="auto"/>
        <w:rPr>
          <w:rFonts w:ascii="Arial" w:eastAsia="Arial" w:hAnsi="Arial" w:cs="Arial"/>
        </w:rPr>
        <w:sectPr>
          <w:headerReference w:type="default" r:id="rId21"/>
          <w:footerReference w:type="default" r:id="rId22"/>
          <w:pgSz w:w="12240" w:h="15840"/>
          <w:pgMar w:top="1360" w:right="1360" w:bottom="280" w:left="1320" w:header="0" w:footer="0" w:gutter="0"/>
          <w:cols w:num="2" w:space="720" w:equalWidth="0">
            <w:col w:w="4533" w:space="494"/>
            <w:col w:w="4533"/>
          </w:cols>
        </w:sectPr>
      </w:pPr>
      <w:r>
        <w:br w:type="column"/>
      </w:r>
    </w:p>
    <w:p w:rsidR="00626D38" w:rsidRPr="00626D38" w:rsidP="00626D38" w14:paraId="422D4D03" w14:textId="303A08E9">
      <w:pPr>
        <w:spacing w:before="34"/>
        <w:ind w:left="7200" w:firstLine="720"/>
        <w:jc w:val="both"/>
        <w:rPr>
          <w:rFonts w:ascii="Arial" w:eastAsia="Arial" w:hAnsi="Arial" w:cs="Arial"/>
          <w:u w:val="single"/>
        </w:rPr>
      </w:pPr>
      <w:r w:rsidRPr="00626D38">
        <w:rPr>
          <w:sz w:val="19"/>
          <w:szCs w:val="19"/>
          <w:u w:val="single"/>
        </w:rPr>
        <w:t>CODE NO. 303.4</w:t>
      </w:r>
    </w:p>
    <w:p w:rsidR="00626D38" w14:paraId="43612581" w14:textId="77777777">
      <w:pPr>
        <w:spacing w:before="34"/>
        <w:ind w:left="3979"/>
        <w:rPr>
          <w:rFonts w:ascii="Arial" w:eastAsia="Arial" w:hAnsi="Arial" w:cs="Arial"/>
        </w:rPr>
      </w:pPr>
    </w:p>
    <w:p w:rsidR="00626D38" w14:paraId="75410535" w14:textId="77777777">
      <w:pPr>
        <w:spacing w:before="34"/>
        <w:ind w:left="3979"/>
        <w:rPr>
          <w:rFonts w:ascii="Arial" w:eastAsia="Arial" w:hAnsi="Arial" w:cs="Arial"/>
        </w:rPr>
      </w:pPr>
    </w:p>
    <w:p w:rsidR="00626D38" w14:paraId="5A7CF15C" w14:textId="77777777">
      <w:pPr>
        <w:spacing w:before="34"/>
        <w:ind w:left="3979"/>
        <w:rPr>
          <w:rFonts w:ascii="Arial" w:eastAsia="Arial" w:hAnsi="Arial" w:cs="Arial"/>
        </w:rPr>
      </w:pPr>
    </w:p>
    <w:p w:rsidR="00626D38" w14:paraId="0132E98F" w14:textId="77777777">
      <w:pPr>
        <w:spacing w:before="34"/>
        <w:ind w:left="3979"/>
        <w:rPr>
          <w:rFonts w:ascii="Arial" w:eastAsia="Arial" w:hAnsi="Arial" w:cs="Arial"/>
        </w:rPr>
      </w:pPr>
    </w:p>
    <w:p w:rsidR="00DF2BBD" w14:paraId="70C28F74" w14:textId="064431B0">
      <w:pPr>
        <w:spacing w:before="34"/>
        <w:ind w:left="3979"/>
        <w:rPr>
          <w:rFonts w:ascii="Arial" w:eastAsia="Arial" w:hAnsi="Arial" w:cs="Arial"/>
        </w:rPr>
      </w:pPr>
      <w:r>
        <w:rPr>
          <w:rFonts w:ascii="Arial" w:eastAsia="Arial" w:hAnsi="Arial" w:cs="Arial"/>
        </w:rPr>
        <w:t>ADMINISTRATOR DUTIES</w:t>
      </w:r>
    </w:p>
    <w:p w:rsidR="00DF2BBD" w14:paraId="73063B31" w14:textId="77777777">
      <w:pPr>
        <w:spacing w:before="6" w:line="220" w:lineRule="auto"/>
        <w:rPr>
          <w:sz w:val="22"/>
          <w:szCs w:val="22"/>
        </w:rPr>
      </w:pPr>
    </w:p>
    <w:p w:rsidR="00DF2BBD" w14:paraId="5119AFED" w14:textId="77777777">
      <w:pPr>
        <w:tabs>
          <w:tab w:val="left" w:pos="940"/>
        </w:tabs>
        <w:ind w:left="946" w:right="140"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Promptly notify the superintendent whenever ventilation, sanitation or heating of the building is </w:t>
      </w:r>
      <w:r>
        <w:rPr>
          <w:rFonts w:ascii="Calibri" w:eastAsia="Calibri" w:hAnsi="Calibri" w:cs="Calibri"/>
          <w:sz w:val="22"/>
          <w:szCs w:val="22"/>
        </w:rPr>
        <w:t>unsatisfactory;</w:t>
      </w:r>
    </w:p>
    <w:p w:rsidR="00DF2BBD" w14:paraId="617EEAF1" w14:textId="77777777">
      <w:pPr>
        <w:tabs>
          <w:tab w:val="left" w:pos="940"/>
        </w:tabs>
        <w:ind w:left="946" w:right="496"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Contribute to the formation and implementation of general policies and procedures of the </w:t>
      </w:r>
      <w:r>
        <w:rPr>
          <w:rFonts w:ascii="Calibri" w:eastAsia="Calibri" w:hAnsi="Calibri" w:cs="Calibri"/>
          <w:sz w:val="22"/>
          <w:szCs w:val="22"/>
        </w:rPr>
        <w:t>school;</w:t>
      </w:r>
    </w:p>
    <w:p w:rsidR="00DF2BBD" w14:paraId="5D080334" w14:textId="77777777">
      <w:pPr>
        <w:ind w:left="586"/>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Perform such other duties as may be assigned by the superintendent of schools.</w:t>
      </w:r>
    </w:p>
    <w:p w:rsidR="00DF2BBD" w14:paraId="176FD210" w14:textId="77777777">
      <w:pPr>
        <w:spacing w:before="13" w:line="220" w:lineRule="auto"/>
        <w:rPr>
          <w:sz w:val="22"/>
          <w:szCs w:val="22"/>
        </w:rPr>
      </w:pPr>
    </w:p>
    <w:p w:rsidR="00DF2BBD" w14:paraId="37DA6011" w14:textId="77777777">
      <w:pPr>
        <w:ind w:left="120" w:right="168"/>
        <w:rPr>
          <w:rFonts w:ascii="Arial" w:eastAsia="Arial" w:hAnsi="Arial" w:cs="Arial"/>
        </w:rPr>
        <w:sectPr>
          <w:type w:val="continuous"/>
          <w:pgSz w:w="12240" w:h="15840"/>
          <w:pgMar w:top="1360" w:right="1360" w:bottom="280" w:left="1320" w:header="720" w:footer="720" w:gutter="0"/>
          <w:cols w:space="720"/>
        </w:sectPr>
      </w:pPr>
      <w:r>
        <w:rPr>
          <w:rFonts w:ascii="Arial" w:eastAsia="Arial" w:hAnsi="Arial" w:cs="Arial"/>
        </w:rPr>
        <w:t>This list of duties will not act to limit the board's authority and responsibility over the position of the administrators.  In executing these duties and others the board may delegate, the administrators will consider the school district's financial condition as well as the needs of the students in the school district.</w:t>
      </w:r>
    </w:p>
    <w:p w:rsidR="00DF2BBD" w14:paraId="4B2F8353" w14:textId="30296511">
      <w:pPr>
        <w:spacing w:line="220" w:lineRule="auto"/>
        <w:ind w:right="122"/>
        <w:jc w:val="right"/>
        <w:rPr>
          <w:rFonts w:ascii="Arial" w:eastAsia="Arial" w:hAnsi="Arial" w:cs="Arial"/>
        </w:rPr>
      </w:pPr>
      <w:r>
        <w:rPr>
          <w:rFonts w:ascii="Arial" w:eastAsia="Arial" w:hAnsi="Arial" w:cs="Arial"/>
          <w:u w:val="single"/>
        </w:rPr>
        <w:t>CODE NO</w:t>
      </w:r>
      <w:r w:rsidR="00F352E8">
        <w:rPr>
          <w:rFonts w:ascii="Arial" w:eastAsia="Arial" w:hAnsi="Arial" w:cs="Arial"/>
          <w:u w:val="single"/>
        </w:rPr>
        <w:t>. 303.5</w:t>
      </w:r>
    </w:p>
    <w:p w:rsidR="00DF2BBD" w14:paraId="78CDF751" w14:textId="77777777">
      <w:pPr>
        <w:spacing w:before="9" w:line="200" w:lineRule="auto"/>
      </w:pPr>
    </w:p>
    <w:p w:rsidR="00DF2BBD" w14:paraId="1095DB69" w14:textId="77777777">
      <w:pPr>
        <w:spacing w:before="34" w:line="220" w:lineRule="auto"/>
        <w:ind w:left="3173"/>
        <w:rPr>
          <w:rFonts w:ascii="Arial" w:eastAsia="Arial" w:hAnsi="Arial" w:cs="Arial"/>
        </w:rPr>
      </w:pPr>
      <w:r>
        <w:rPr>
          <w:rFonts w:ascii="Arial" w:eastAsia="Arial" w:hAnsi="Arial" w:cs="Arial"/>
        </w:rPr>
        <w:t>ADMINISTRATOR EVALUATIONS</w:t>
      </w:r>
    </w:p>
    <w:p w:rsidR="00DF2BBD" w14:paraId="600EFDB8" w14:textId="77777777">
      <w:pPr>
        <w:spacing w:before="1" w:line="220" w:lineRule="auto"/>
        <w:rPr>
          <w:sz w:val="22"/>
          <w:szCs w:val="22"/>
        </w:rPr>
      </w:pPr>
    </w:p>
    <w:p w:rsidR="00DF2BBD" w14:paraId="3A286CFC" w14:textId="77777777">
      <w:pPr>
        <w:spacing w:before="34" w:line="220" w:lineRule="auto"/>
        <w:ind w:left="120"/>
        <w:rPr>
          <w:rFonts w:ascii="Arial" w:eastAsia="Arial" w:hAnsi="Arial" w:cs="Arial"/>
        </w:rPr>
      </w:pPr>
      <w:r>
        <w:rPr>
          <w:rFonts w:ascii="Arial" w:eastAsia="Arial" w:hAnsi="Arial" w:cs="Arial"/>
          <w:u w:val="single"/>
        </w:rPr>
        <w:t>Superintendent</w:t>
      </w:r>
    </w:p>
    <w:p w:rsidR="00DF2BBD" w14:paraId="3BE9E407" w14:textId="77777777">
      <w:pPr>
        <w:spacing w:before="1" w:line="220" w:lineRule="auto"/>
        <w:rPr>
          <w:sz w:val="22"/>
          <w:szCs w:val="22"/>
        </w:rPr>
      </w:pPr>
    </w:p>
    <w:p w:rsidR="00DF2BBD" w14:paraId="16DDAA46" w14:textId="77777777">
      <w:pPr>
        <w:spacing w:before="34" w:line="250" w:lineRule="auto"/>
        <w:ind w:left="120" w:right="267"/>
        <w:rPr>
          <w:rFonts w:ascii="Arial" w:eastAsia="Arial" w:hAnsi="Arial" w:cs="Arial"/>
        </w:rPr>
      </w:pPr>
      <w:r>
        <w:rPr>
          <w:rFonts w:ascii="Arial" w:eastAsia="Arial" w:hAnsi="Arial" w:cs="Arial"/>
        </w:rPr>
        <w:t>The board will conduct an ongoing evaluation of the superintendent's skills, abilities, and competence. In doing so, the board will evaluate the performance of the superintendent, providing feedback and direction related to demonstrated skills, abilities, competence, and continuing professional growth. The goal of the superintendent's formal evaluation is to ensure the education program for the students is carried out, to promote growth in effective administrative leadership, clarify the superintendent's role, to clarify the immediate priorities of the board, and to develop a working relationship between the board and the superintendent. At a minimum, the board will formally evaluate the superintendent on an annual basis.</w:t>
      </w:r>
    </w:p>
    <w:p w:rsidR="00DF2BBD" w14:paraId="50DA0F14" w14:textId="77777777">
      <w:pPr>
        <w:rPr>
          <w:sz w:val="24"/>
          <w:szCs w:val="24"/>
        </w:rPr>
      </w:pPr>
    </w:p>
    <w:p w:rsidR="00DF2BBD" w14:paraId="58814F53" w14:textId="77777777">
      <w:pPr>
        <w:spacing w:line="250" w:lineRule="auto"/>
        <w:ind w:left="120" w:right="679"/>
        <w:rPr>
          <w:rFonts w:ascii="Arial" w:eastAsia="Arial" w:hAnsi="Arial" w:cs="Arial"/>
        </w:rPr>
      </w:pPr>
      <w:r>
        <w:rPr>
          <w:rFonts w:ascii="Arial" w:eastAsia="Arial" w:hAnsi="Arial" w:cs="Arial"/>
        </w:rPr>
        <w:t>The evaluation will include an assessment of the superintendent’s competence in meeting the Iowa Standards for School Administrators and goals of the superintendent’s individual professional development plan and job targets.  Iowa Standards for School Administrators specify that administrators, including the superintendent, are expected to perform as educational leaders who promote the success of all students by engaging in the following conduct:</w:t>
      </w:r>
    </w:p>
    <w:p w:rsidR="00DF2BBD" w14:paraId="73CD13EB" w14:textId="77777777">
      <w:pPr>
        <w:spacing w:before="13" w:line="220" w:lineRule="auto"/>
        <w:rPr>
          <w:sz w:val="22"/>
          <w:szCs w:val="22"/>
        </w:rPr>
      </w:pPr>
      <w:sdt>
        <w:sdtPr>
          <w:tag w:val="goog_rdk_13"/>
          <w:id w:val="924227584"/>
          <w:richText/>
        </w:sdtPr>
        <w:sdtContent>
          <w:sdt>
            <w:sdtPr>
              <w:tag w:val="goog_rdk_12"/>
              <w:id w:val="-1891574885"/>
              <w:richText/>
            </w:sdtPr>
            <w:sdtContent/>
          </w:sdt>
        </w:sdtContent>
      </w:sdt>
      <w:sdt>
        <w:sdtPr>
          <w:tag w:val="goog_rdk_15"/>
          <w:id w:val="542793377"/>
          <w:richText/>
        </w:sdtPr>
        <w:sdtContent>
          <w:sdt>
            <w:sdtPr>
              <w:tag w:val="goog_rdk_14"/>
              <w:id w:val="-1865733188"/>
              <w:showingPlcHdr/>
              <w:richText/>
            </w:sdtPr>
            <w:sdtContent>
              <w:r w:rsidR="00F352E8">
                <w:t xml:space="preserve">     </w:t>
              </w:r>
            </w:sdtContent>
          </w:sdt>
        </w:sdtContent>
      </w:sdt>
      <w:sdt>
        <w:sdtPr>
          <w:tag w:val="goog_rdk_17"/>
          <w:id w:val="1777512974"/>
          <w:richText/>
        </w:sdtPr>
        <w:sdtContent>
          <w:sdt>
            <w:sdtPr>
              <w:tag w:val="goog_rdk_16"/>
              <w:id w:val="-1460419879"/>
              <w:showingPlcHdr/>
              <w:richText/>
            </w:sdtPr>
            <w:sdtContent>
              <w:r w:rsidR="00F352E8">
                <w:t xml:space="preserve">     </w:t>
              </w:r>
            </w:sdtContent>
          </w:sdt>
        </w:sdtContent>
      </w:sdt>
      <w:sdt>
        <w:sdtPr>
          <w:tag w:val="goog_rdk_19"/>
          <w:id w:val="-1431200775"/>
          <w:richText/>
        </w:sdtPr>
        <w:sdtContent>
          <w:sdt>
            <w:sdtPr>
              <w:tag w:val="goog_rdk_18"/>
              <w:id w:val="617257361"/>
              <w:showingPlcHdr/>
              <w:richText/>
            </w:sdtPr>
            <w:sdtContent>
              <w:r w:rsidR="00F352E8">
                <w:t xml:space="preserve">     </w:t>
              </w:r>
            </w:sdtContent>
          </w:sdt>
        </w:sdtContent>
      </w:sdt>
      <w:sdt>
        <w:sdtPr>
          <w:tag w:val="goog_rdk_21"/>
          <w:id w:val="152035354"/>
          <w:richText/>
        </w:sdtPr>
        <w:sdtContent>
          <w:sdt>
            <w:sdtPr>
              <w:tag w:val="goog_rdk_20"/>
              <w:id w:val="246548219"/>
              <w:showingPlcHdr/>
              <w:richText/>
            </w:sdtPr>
            <w:sdtContent>
              <w:r w:rsidR="00F352E8">
                <w:t xml:space="preserve">     </w:t>
              </w:r>
            </w:sdtContent>
          </w:sdt>
        </w:sdtContent>
      </w:sdt>
      <w:sdt>
        <w:sdtPr>
          <w:tag w:val="goog_rdk_23"/>
          <w:id w:val="-6670388"/>
          <w:richText/>
        </w:sdtPr>
        <w:sdtContent>
          <w:sdt>
            <w:sdtPr>
              <w:tag w:val="goog_rdk_22"/>
              <w:id w:val="-1542896046"/>
              <w:showingPlcHdr/>
              <w:richText/>
            </w:sdtPr>
            <w:sdtContent>
              <w:r w:rsidR="00F352E8">
                <w:t xml:space="preserve">     </w:t>
              </w:r>
            </w:sdtContent>
          </w:sdt>
        </w:sdtContent>
      </w:sdt>
      <w:sdt>
        <w:sdtPr>
          <w:tag w:val="goog_rdk_25"/>
          <w:id w:val="-750116276"/>
          <w:richText/>
        </w:sdtPr>
        <w:sdtContent>
          <w:sdt>
            <w:sdtPr>
              <w:tag w:val="goog_rdk_24"/>
              <w:id w:val="-730381994"/>
              <w:showingPlcHdr/>
              <w:richText/>
            </w:sdtPr>
            <w:sdtContent>
              <w:r w:rsidR="00F352E8">
                <w:t xml:space="preserve">     </w:t>
              </w:r>
            </w:sdtContent>
          </w:sdt>
        </w:sdtContent>
      </w:sdt>
    </w:p>
    <w:sdt>
      <w:sdtPr>
        <w:tag w:val="goog_rdk_29"/>
        <w:id w:val="490450110"/>
        <w:richText/>
      </w:sdtPr>
      <w:sdtContent>
        <w:p w:rsidR="00DF2BBD" w14:paraId="1D820660" w14:textId="77777777">
          <w:pPr>
            <w:numPr>
              <w:ilvl w:val="0"/>
              <w:numId w:val="2"/>
            </w:numPr>
            <w:ind w:right="67"/>
            <w:jc w:val="both"/>
            <w:rPr>
              <w:rFonts w:ascii="Arial" w:eastAsia="Arial" w:hAnsi="Arial" w:cs="Arial"/>
            </w:rPr>
          </w:pPr>
          <w:sdt>
            <w:sdtPr>
              <w:tag w:val="goog_rdk_27"/>
              <w:id w:val="-597332655"/>
              <w:richText/>
            </w:sdtPr>
            <w:sdtContent>
              <w:sdt>
                <w:sdtPr>
                  <w:tag w:val="goog_rdk_28"/>
                  <w:id w:val="126439399"/>
                  <w:richText/>
                </w:sdtPr>
                <w:sdtContent/>
              </w:sdt>
              <w:r w:rsidR="00F352E8">
                <w:rPr>
                  <w:rFonts w:ascii="Arial" w:eastAsia="Arial" w:hAnsi="Arial" w:cs="Arial"/>
                </w:rPr>
                <w:t xml:space="preserve">Mission, Vision and Core Values:  Develop, </w:t>
              </w:r>
              <w:r w:rsidR="00F352E8">
                <w:rPr>
                  <w:rFonts w:ascii="Arial" w:eastAsia="Arial" w:hAnsi="Arial" w:cs="Arial"/>
                </w:rPr>
                <w:t>advocate</w:t>
              </w:r>
              <w:r w:rsidR="00F352E8">
                <w:rPr>
                  <w:rFonts w:ascii="Arial" w:eastAsia="Arial" w:hAnsi="Arial" w:cs="Arial"/>
                </w:rPr>
                <w:t xml:space="preserve"> and enact a shared mission, vision, and core values of high-quality education and academic success and well-being of each student.</w:t>
              </w:r>
            </w:sdtContent>
          </w:sdt>
        </w:p>
      </w:sdtContent>
    </w:sdt>
    <w:sdt>
      <w:sdtPr>
        <w:tag w:val="goog_rdk_31"/>
        <w:id w:val="1671213651"/>
        <w:richText/>
      </w:sdtPr>
      <w:sdtContent>
        <w:p w:rsidR="00DF2BBD" w14:paraId="203B48D9" w14:textId="77777777">
          <w:pPr>
            <w:numPr>
              <w:ilvl w:val="0"/>
              <w:numId w:val="2"/>
            </w:numPr>
            <w:ind w:right="67"/>
            <w:jc w:val="both"/>
            <w:rPr>
              <w:rFonts w:ascii="Arial" w:eastAsia="Arial" w:hAnsi="Arial" w:cs="Arial"/>
            </w:rPr>
          </w:pPr>
          <w:sdt>
            <w:sdtPr>
              <w:tag w:val="goog_rdk_30"/>
              <w:id w:val="1782612792"/>
              <w:richText/>
            </w:sdtPr>
            <w:sdtContent>
              <w:r w:rsidR="00F352E8">
                <w:rPr>
                  <w:rFonts w:ascii="Arial" w:eastAsia="Arial" w:hAnsi="Arial" w:cs="Arial"/>
                </w:rPr>
                <w:t>Ethics and Professional Norms:  Act ethically and according to professional norms to promote each student’s academic success and well-being.</w:t>
              </w:r>
            </w:sdtContent>
          </w:sdt>
        </w:p>
      </w:sdtContent>
    </w:sdt>
    <w:sdt>
      <w:sdtPr>
        <w:tag w:val="goog_rdk_33"/>
        <w:id w:val="1290166411"/>
        <w:richText/>
      </w:sdtPr>
      <w:sdtContent>
        <w:p w:rsidR="00DF2BBD" w14:paraId="1D667A9C" w14:textId="77777777">
          <w:pPr>
            <w:numPr>
              <w:ilvl w:val="0"/>
              <w:numId w:val="2"/>
            </w:numPr>
            <w:ind w:right="67"/>
            <w:jc w:val="both"/>
            <w:rPr>
              <w:rFonts w:ascii="Arial" w:eastAsia="Arial" w:hAnsi="Arial" w:cs="Arial"/>
            </w:rPr>
          </w:pPr>
          <w:sdt>
            <w:sdtPr>
              <w:tag w:val="goog_rdk_32"/>
              <w:id w:val="-2080128029"/>
              <w:richText/>
            </w:sdtPr>
            <w:sdtContent>
              <w:r w:rsidR="00F352E8">
                <w:rPr>
                  <w:rFonts w:ascii="Arial" w:eastAsia="Arial" w:hAnsi="Arial" w:cs="Arial"/>
                </w:rPr>
                <w:t>Equity and Cultural Responsiveness:  Strive for equity of educational opportunity and culturally responsive practices to promote each student’s academic success and well-being.</w:t>
              </w:r>
            </w:sdtContent>
          </w:sdt>
        </w:p>
      </w:sdtContent>
    </w:sdt>
    <w:sdt>
      <w:sdtPr>
        <w:tag w:val="goog_rdk_35"/>
        <w:id w:val="-268086110"/>
        <w:richText/>
      </w:sdtPr>
      <w:sdtContent>
        <w:p w:rsidR="00DF2BBD" w14:paraId="7F7A7AF9" w14:textId="77777777">
          <w:pPr>
            <w:numPr>
              <w:ilvl w:val="0"/>
              <w:numId w:val="2"/>
            </w:numPr>
            <w:ind w:right="67"/>
            <w:jc w:val="both"/>
            <w:rPr>
              <w:rFonts w:ascii="Arial" w:eastAsia="Arial" w:hAnsi="Arial" w:cs="Arial"/>
            </w:rPr>
          </w:pPr>
          <w:sdt>
            <w:sdtPr>
              <w:tag w:val="goog_rdk_34"/>
              <w:id w:val="318699703"/>
              <w:richText/>
            </w:sdtPr>
            <w:sdtContent>
              <w:r w:rsidR="00F352E8">
                <w:rPr>
                  <w:rFonts w:ascii="Arial" w:eastAsia="Arial" w:hAnsi="Arial" w:cs="Arial"/>
                </w:rPr>
                <w:t xml:space="preserve">Curriculum, Instruction and Assessment:  Develop and support intellectually rigorous and coherent systems of curriculum, </w:t>
              </w:r>
              <w:r w:rsidR="00F352E8">
                <w:rPr>
                  <w:rFonts w:ascii="Arial" w:eastAsia="Arial" w:hAnsi="Arial" w:cs="Arial"/>
                </w:rPr>
                <w:t>instruction</w:t>
              </w:r>
              <w:r w:rsidR="00F352E8">
                <w:rPr>
                  <w:rFonts w:ascii="Arial" w:eastAsia="Arial" w:hAnsi="Arial" w:cs="Arial"/>
                </w:rPr>
                <w:t xml:space="preserve"> and assessment to promote each student’s academic success and well-being.</w:t>
              </w:r>
            </w:sdtContent>
          </w:sdt>
        </w:p>
      </w:sdtContent>
    </w:sdt>
    <w:sdt>
      <w:sdtPr>
        <w:tag w:val="goog_rdk_37"/>
        <w:id w:val="-1735617260"/>
        <w:richText/>
      </w:sdtPr>
      <w:sdtContent>
        <w:p w:rsidR="00DF2BBD" w14:paraId="18CCAD87" w14:textId="77777777">
          <w:pPr>
            <w:numPr>
              <w:ilvl w:val="0"/>
              <w:numId w:val="2"/>
            </w:numPr>
            <w:ind w:right="67"/>
            <w:jc w:val="both"/>
            <w:rPr>
              <w:rFonts w:ascii="Arial" w:eastAsia="Arial" w:hAnsi="Arial" w:cs="Arial"/>
            </w:rPr>
          </w:pPr>
          <w:sdt>
            <w:sdtPr>
              <w:tag w:val="goog_rdk_36"/>
              <w:id w:val="343365087"/>
              <w:richText/>
            </w:sdtPr>
            <w:sdtContent>
              <w:r w:rsidR="00F352E8">
                <w:rPr>
                  <w:rFonts w:ascii="Arial" w:eastAsia="Arial" w:hAnsi="Arial" w:cs="Arial"/>
                </w:rPr>
                <w:t xml:space="preserve">Community Care and Support for Students:  Cultivate an inclusive, </w:t>
              </w:r>
              <w:r w:rsidR="00F352E8">
                <w:rPr>
                  <w:rFonts w:ascii="Arial" w:eastAsia="Arial" w:hAnsi="Arial" w:cs="Arial"/>
                </w:rPr>
                <w:t>caring</w:t>
              </w:r>
              <w:r w:rsidR="00F352E8">
                <w:rPr>
                  <w:rFonts w:ascii="Arial" w:eastAsia="Arial" w:hAnsi="Arial" w:cs="Arial"/>
                </w:rPr>
                <w:t xml:space="preserve"> and supportive school community that promotes the academic success and well-being of each student.</w:t>
              </w:r>
            </w:sdtContent>
          </w:sdt>
        </w:p>
      </w:sdtContent>
    </w:sdt>
    <w:sdt>
      <w:sdtPr>
        <w:tag w:val="goog_rdk_39"/>
        <w:id w:val="-2054222432"/>
        <w:richText/>
      </w:sdtPr>
      <w:sdtContent>
        <w:p w:rsidR="00DF2BBD" w14:paraId="7F29CC50" w14:textId="77777777">
          <w:pPr>
            <w:numPr>
              <w:ilvl w:val="0"/>
              <w:numId w:val="2"/>
            </w:numPr>
            <w:ind w:right="67"/>
            <w:jc w:val="both"/>
            <w:rPr>
              <w:rFonts w:ascii="Arial" w:eastAsia="Arial" w:hAnsi="Arial" w:cs="Arial"/>
            </w:rPr>
          </w:pPr>
          <w:sdt>
            <w:sdtPr>
              <w:tag w:val="goog_rdk_38"/>
              <w:id w:val="-1977366792"/>
              <w:richText/>
            </w:sdtPr>
            <w:sdtContent>
              <w:r w:rsidR="00F352E8">
                <w:rPr>
                  <w:rFonts w:ascii="Arial" w:eastAsia="Arial" w:hAnsi="Arial" w:cs="Arial"/>
                </w:rPr>
                <w:t>Professional Capacity of School Personnel:  Develop the professional capacity and practice of school personnel to promote each student’s academic success and well-being.</w:t>
              </w:r>
            </w:sdtContent>
          </w:sdt>
        </w:p>
      </w:sdtContent>
    </w:sdt>
    <w:sdt>
      <w:sdtPr>
        <w:tag w:val="goog_rdk_41"/>
        <w:id w:val="-135328961"/>
        <w:richText/>
      </w:sdtPr>
      <w:sdtContent>
        <w:p w:rsidR="00DF2BBD" w14:paraId="019002B7" w14:textId="77777777">
          <w:pPr>
            <w:numPr>
              <w:ilvl w:val="0"/>
              <w:numId w:val="2"/>
            </w:numPr>
            <w:ind w:right="67"/>
            <w:jc w:val="both"/>
            <w:rPr>
              <w:rFonts w:ascii="Arial" w:eastAsia="Arial" w:hAnsi="Arial" w:cs="Arial"/>
            </w:rPr>
          </w:pPr>
          <w:sdt>
            <w:sdtPr>
              <w:tag w:val="goog_rdk_40"/>
              <w:id w:val="-325133221"/>
              <w:richText/>
            </w:sdtPr>
            <w:sdtContent>
              <w:r w:rsidR="00F352E8">
                <w:rPr>
                  <w:rFonts w:ascii="Arial" w:eastAsia="Arial" w:hAnsi="Arial" w:cs="Arial"/>
                </w:rPr>
                <w:t>Professional Community for Teachers and Staff:  Foster a professional community of teachers and professional staff to promote each student’s academic success and well-being. </w:t>
              </w:r>
            </w:sdtContent>
          </w:sdt>
        </w:p>
      </w:sdtContent>
    </w:sdt>
    <w:sdt>
      <w:sdtPr>
        <w:tag w:val="goog_rdk_43"/>
        <w:id w:val="952213499"/>
        <w:richText/>
      </w:sdtPr>
      <w:sdtContent>
        <w:p w:rsidR="00DF2BBD" w14:paraId="0CC4DE75" w14:textId="77777777">
          <w:pPr>
            <w:numPr>
              <w:ilvl w:val="0"/>
              <w:numId w:val="2"/>
            </w:numPr>
            <w:ind w:right="67"/>
            <w:jc w:val="both"/>
            <w:rPr>
              <w:rFonts w:ascii="Arial" w:eastAsia="Arial" w:hAnsi="Arial" w:cs="Arial"/>
            </w:rPr>
          </w:pPr>
          <w:sdt>
            <w:sdtPr>
              <w:tag w:val="goog_rdk_42"/>
              <w:id w:val="-1226750287"/>
              <w:richText/>
            </w:sdtPr>
            <w:sdtContent>
              <w:r w:rsidR="00F352E8">
                <w:rPr>
                  <w:rFonts w:ascii="Arial" w:eastAsia="Arial" w:hAnsi="Arial" w:cs="Arial"/>
                </w:rPr>
                <w:t>Meaningful Engagement of Families and Community:  Engage families and the community in meaningful, reciprocal, and mutually beneficial ways to promote each student’s academic success and well-being.</w:t>
              </w:r>
            </w:sdtContent>
          </w:sdt>
        </w:p>
      </w:sdtContent>
    </w:sdt>
    <w:sdt>
      <w:sdtPr>
        <w:tag w:val="goog_rdk_45"/>
        <w:id w:val="-1297757671"/>
        <w:richText/>
      </w:sdtPr>
      <w:sdtContent>
        <w:p w:rsidR="00DF2BBD" w14:paraId="7796D5EA" w14:textId="77777777">
          <w:pPr>
            <w:numPr>
              <w:ilvl w:val="0"/>
              <w:numId w:val="2"/>
            </w:numPr>
            <w:ind w:right="67"/>
            <w:jc w:val="both"/>
            <w:rPr>
              <w:rFonts w:ascii="Arial" w:eastAsia="Arial" w:hAnsi="Arial" w:cs="Arial"/>
            </w:rPr>
          </w:pPr>
          <w:sdt>
            <w:sdtPr>
              <w:tag w:val="goog_rdk_44"/>
              <w:id w:val="-1310330012"/>
              <w:richText/>
            </w:sdtPr>
            <w:sdtContent>
              <w:r w:rsidR="00F352E8">
                <w:rPr>
                  <w:rFonts w:ascii="Arial" w:eastAsia="Arial" w:hAnsi="Arial" w:cs="Arial"/>
                </w:rPr>
                <w:t>Operations and Management:  Manage school operations and resources to promote each student’s academic success and well-being.</w:t>
              </w:r>
            </w:sdtContent>
          </w:sdt>
        </w:p>
      </w:sdtContent>
    </w:sdt>
    <w:sdt>
      <w:sdtPr>
        <w:tag w:val="goog_rdk_47"/>
        <w:id w:val="1919365321"/>
        <w:richText/>
      </w:sdtPr>
      <w:sdtContent>
        <w:p w:rsidR="00DF2BBD" w14:paraId="70996C2D" w14:textId="77777777">
          <w:pPr>
            <w:numPr>
              <w:ilvl w:val="0"/>
              <w:numId w:val="2"/>
            </w:numPr>
            <w:ind w:right="67"/>
            <w:jc w:val="both"/>
            <w:rPr>
              <w:rFonts w:ascii="Arial" w:eastAsia="Arial" w:hAnsi="Arial" w:cs="Arial"/>
            </w:rPr>
          </w:pPr>
          <w:sdt>
            <w:sdtPr>
              <w:tag w:val="goog_rdk_46"/>
              <w:id w:val="2048873002"/>
              <w:richText/>
            </w:sdtPr>
            <w:sdtContent>
              <w:r w:rsidR="00F352E8">
                <w:rPr>
                  <w:rFonts w:ascii="Arial" w:eastAsia="Arial" w:hAnsi="Arial" w:cs="Arial"/>
                </w:rPr>
                <w:t>School Improvement:  Act as an agent of continuous improvement to promote each student’s academic success and well-being.</w:t>
              </w:r>
            </w:sdtContent>
          </w:sdt>
        </w:p>
      </w:sdtContent>
    </w:sdt>
    <w:sdt>
      <w:sdtPr>
        <w:tag w:val="goog_rdk_49"/>
        <w:id w:val="1945730259"/>
        <w:richText/>
      </w:sdtPr>
      <w:sdtContent>
        <w:p w:rsidR="00DF2BBD" w14:paraId="48D7EDD0" w14:textId="77777777">
          <w:pPr>
            <w:ind w:left="120" w:right="67"/>
            <w:jc w:val="both"/>
            <w:rPr>
              <w:rFonts w:ascii="Arial" w:eastAsia="Arial" w:hAnsi="Arial" w:cs="Arial"/>
            </w:rPr>
          </w:pPr>
          <w:sdt>
            <w:sdtPr>
              <w:tag w:val="goog_rdk_48"/>
              <w:id w:val="-565729553"/>
              <w:richText/>
            </w:sdtPr>
            <w:sdtContent/>
          </w:sdt>
        </w:p>
      </w:sdtContent>
    </w:sdt>
    <w:sdt>
      <w:sdtPr>
        <w:tag w:val="goog_rdk_51"/>
        <w:id w:val="-1254123132"/>
        <w:richText/>
      </w:sdtPr>
      <w:sdtContent>
        <w:p w:rsidR="00DF2BBD" w14:paraId="1ECB1AF5" w14:textId="77777777">
          <w:pPr>
            <w:ind w:left="120" w:right="67"/>
            <w:jc w:val="both"/>
            <w:rPr>
              <w:rFonts w:ascii="Arial" w:eastAsia="Arial" w:hAnsi="Arial" w:cs="Arial"/>
            </w:rPr>
          </w:pPr>
          <w:sdt>
            <w:sdtPr>
              <w:tag w:val="goog_rdk_50"/>
              <w:id w:val="47573706"/>
              <w:richText/>
            </w:sdtPr>
            <w:sdtContent/>
          </w:sdt>
        </w:p>
      </w:sdtContent>
    </w:sdt>
    <w:p w:rsidR="00DF2BBD" w14:paraId="70D5ED09" w14:textId="77777777">
      <w:pPr>
        <w:ind w:left="120" w:right="67"/>
        <w:jc w:val="both"/>
        <w:rPr>
          <w:rFonts w:ascii="Arial" w:eastAsia="Arial" w:hAnsi="Arial" w:cs="Arial"/>
        </w:rPr>
      </w:pPr>
      <w:r>
        <w:rPr>
          <w:rFonts w:ascii="Arial" w:eastAsia="Arial" w:hAnsi="Arial" w:cs="Arial"/>
        </w:rPr>
        <w:t>The  evaluation</w:t>
      </w:r>
      <w:r>
        <w:rPr>
          <w:rFonts w:ascii="Arial" w:eastAsia="Arial" w:hAnsi="Arial" w:cs="Arial"/>
        </w:rPr>
        <w:t xml:space="preserve">  process  will  also  include  an  opportunity  for  the  superintendent  to  conduct  a  self- evaluation.    </w:t>
      </w:r>
      <w:r>
        <w:rPr>
          <w:rFonts w:ascii="Arial" w:eastAsia="Arial" w:hAnsi="Arial" w:cs="Arial"/>
        </w:rPr>
        <w:t>This  self</w:t>
      </w:r>
      <w:r>
        <w:rPr>
          <w:rFonts w:ascii="Arial" w:eastAsia="Arial" w:hAnsi="Arial" w:cs="Arial"/>
        </w:rPr>
        <w:t>-evaluation  will  occur  prior  to  the  superintendent  reviewing  and  discussing  the board’s evaluation.</w:t>
      </w:r>
    </w:p>
    <w:p w:rsidR="00DF2BBD" w14:paraId="59F36FC6" w14:textId="77777777">
      <w:pPr>
        <w:spacing w:before="8" w:line="220" w:lineRule="auto"/>
        <w:rPr>
          <w:sz w:val="22"/>
          <w:szCs w:val="22"/>
        </w:rPr>
      </w:pPr>
    </w:p>
    <w:p w:rsidR="00DF2BBD" w14:paraId="6B13E25B" w14:textId="77777777">
      <w:pPr>
        <w:ind w:left="120" w:right="68"/>
        <w:jc w:val="both"/>
        <w:rPr>
          <w:rFonts w:ascii="Arial" w:eastAsia="Arial" w:hAnsi="Arial" w:cs="Arial"/>
        </w:rPr>
      </w:pPr>
      <w:r>
        <w:rPr>
          <w:rFonts w:ascii="Arial" w:eastAsia="Arial" w:hAnsi="Arial" w:cs="Arial"/>
        </w:rPr>
        <w:t xml:space="preserve">The evaluation process will also include an opportunity for the superintendent and the board to discuss the board’s </w:t>
      </w:r>
      <w:r>
        <w:rPr>
          <w:rFonts w:ascii="Arial" w:eastAsia="Arial" w:hAnsi="Arial" w:cs="Arial"/>
        </w:rPr>
        <w:t>review,  including</w:t>
      </w:r>
      <w:r>
        <w:rPr>
          <w:rFonts w:ascii="Arial" w:eastAsia="Arial" w:hAnsi="Arial" w:cs="Arial"/>
        </w:rPr>
        <w:t xml:space="preserve"> the  written criteria;  the  superintendent’s self-evaluations; review feedback from staff, students, and parents as appropriate; analyze the performance of the superintendent over the past year; and finalize the professional growth plan and job targets established by the superintendent for the next year.</w:t>
      </w:r>
    </w:p>
    <w:p w:rsidR="00DF2BBD" w:rsidRPr="00F352E8" w14:paraId="74DFBEAF" w14:textId="77777777">
      <w:pPr>
        <w:spacing w:before="8" w:line="220" w:lineRule="auto"/>
        <w:rPr>
          <w:rFonts w:ascii="Arial" w:hAnsi="Arial" w:cs="Arial"/>
          <w:sz w:val="22"/>
          <w:szCs w:val="22"/>
        </w:rPr>
      </w:pPr>
    </w:p>
    <w:p w:rsidR="00DF2BBD" w:rsidRPr="00F352E8" w14:paraId="46A322B4" w14:textId="77777777">
      <w:pPr>
        <w:ind w:left="120" w:right="71"/>
        <w:jc w:val="both"/>
        <w:rPr>
          <w:rFonts w:ascii="Arial" w:eastAsia="Arial" w:hAnsi="Arial" w:cs="Arial"/>
        </w:rPr>
      </w:pPr>
      <w:r w:rsidRPr="00F352E8">
        <w:rPr>
          <w:rFonts w:ascii="Arial" w:eastAsia="Arial" w:hAnsi="Arial" w:cs="Arial"/>
        </w:rPr>
        <w:t>The evaluation instrument will be in writing, signed by both the superintendent and the board president, and filed in the superintendent’s personnel file.   It is the responsibility of the board president to ensure that the formal evaluation of the superintendent is concluded prior to May 15 annually.</w:t>
      </w:r>
    </w:p>
    <w:p w:rsidR="00DF2BBD" w:rsidRPr="00F352E8" w14:paraId="7B773937" w14:textId="77777777">
      <w:pPr>
        <w:spacing w:before="5" w:line="160" w:lineRule="auto"/>
        <w:rPr>
          <w:rFonts w:ascii="Arial" w:hAnsi="Arial" w:cs="Arial"/>
          <w:sz w:val="16"/>
          <w:szCs w:val="16"/>
        </w:rPr>
      </w:pPr>
    </w:p>
    <w:sdt>
      <w:sdtPr>
        <w:rPr>
          <w:rFonts w:ascii="Arial" w:hAnsi="Arial" w:cs="Arial"/>
        </w:rPr>
        <w:tag w:val="goog_rdk_54"/>
        <w:id w:val="-36744721"/>
        <w:richText/>
      </w:sdtPr>
      <w:sdtContent>
        <w:sdt>
          <w:sdtPr>
            <w:rPr>
              <w:rFonts w:ascii="Arial" w:hAnsi="Arial" w:cs="Arial"/>
            </w:rPr>
            <w:tag w:val="goog_rdk_53"/>
            <w:id w:val="-859276778"/>
            <w:richText/>
          </w:sdtPr>
          <w:sdtContent>
            <w:p w:rsidR="00DF2BBD" w:rsidRPr="00F352E8" w14:paraId="27DAED6A" w14:textId="492705E2">
              <w:pPr>
                <w:spacing w:line="200" w:lineRule="auto"/>
                <w:rPr>
                  <w:rFonts w:ascii="Arial" w:hAnsi="Arial" w:cs="Arial"/>
                </w:rPr>
              </w:pPr>
              <w:r w:rsidRPr="00F352E8">
                <w:rPr>
                  <w:rFonts w:ascii="Arial" w:hAnsi="Arial" w:cs="Arial"/>
                </w:rPr>
                <w:t>The formal evaluation will be based upon the following principles:</w:t>
              </w:r>
            </w:p>
          </w:sdtContent>
        </w:sdt>
      </w:sdtContent>
    </w:sdt>
    <w:sdt>
      <w:sdtPr>
        <w:rPr>
          <w:rFonts w:ascii="Arial" w:hAnsi="Arial" w:cs="Arial"/>
        </w:rPr>
        <w:tag w:val="goog_rdk_56"/>
        <w:id w:val="-293753452"/>
        <w:richText/>
      </w:sdtPr>
      <w:sdtContent>
        <w:p w:rsidR="00DF2BBD" w:rsidRPr="00F352E8" w14:paraId="14D2CDDB" w14:textId="77777777">
          <w:pPr>
            <w:numPr>
              <w:ilvl w:val="0"/>
              <w:numId w:val="3"/>
            </w:numPr>
            <w:spacing w:line="200" w:lineRule="auto"/>
            <w:rPr>
              <w:rFonts w:ascii="Arial" w:hAnsi="Arial" w:cs="Arial"/>
            </w:rPr>
          </w:pPr>
          <w:sdt>
            <w:sdtPr>
              <w:rPr>
                <w:rFonts w:ascii="Arial" w:hAnsi="Arial" w:cs="Arial"/>
              </w:rPr>
              <w:tag w:val="goog_rdk_55"/>
              <w:id w:val="-2016225713"/>
              <w:richText/>
            </w:sdtPr>
            <w:sdtContent>
              <w:r w:rsidRPr="00F352E8" w:rsidR="00F352E8">
                <w:rPr>
                  <w:rFonts w:ascii="Arial" w:hAnsi="Arial" w:cs="Arial"/>
                </w:rPr>
                <w:t xml:space="preserve">The evaluation criteria will be in writing, clearly stated and mutually agreed upon by the board and the superintendent.  The criteria will be related to the job description, the Iowa Standards for School </w:t>
              </w:r>
              <w:r w:rsidRPr="00F352E8" w:rsidR="00F352E8">
                <w:rPr>
                  <w:rFonts w:ascii="Arial" w:hAnsi="Arial" w:cs="Arial"/>
                </w:rPr>
                <w:t>Leaders,  the</w:t>
              </w:r>
              <w:r w:rsidRPr="00F352E8" w:rsidR="00F352E8">
                <w:rPr>
                  <w:rFonts w:ascii="Arial" w:hAnsi="Arial" w:cs="Arial"/>
                </w:rPr>
                <w:t xml:space="preserve"> school district's goals, and the goals of the administrator’s individual professional development plan.</w:t>
              </w:r>
            </w:sdtContent>
          </w:sdt>
        </w:p>
      </w:sdtContent>
    </w:sdt>
    <w:sdt>
      <w:sdtPr>
        <w:rPr>
          <w:rFonts w:ascii="Arial" w:hAnsi="Arial" w:cs="Arial"/>
        </w:rPr>
        <w:tag w:val="goog_rdk_58"/>
        <w:id w:val="-951788881"/>
        <w:richText/>
      </w:sdtPr>
      <w:sdtContent>
        <w:p w:rsidR="00DF2BBD" w:rsidRPr="00F352E8" w14:paraId="763015EF" w14:textId="77777777">
          <w:pPr>
            <w:numPr>
              <w:ilvl w:val="0"/>
              <w:numId w:val="3"/>
            </w:numPr>
            <w:spacing w:line="200" w:lineRule="auto"/>
            <w:rPr>
              <w:rFonts w:ascii="Arial" w:hAnsi="Arial" w:cs="Arial"/>
            </w:rPr>
          </w:pPr>
          <w:sdt>
            <w:sdtPr>
              <w:rPr>
                <w:rFonts w:ascii="Arial" w:hAnsi="Arial" w:cs="Arial"/>
              </w:rPr>
              <w:tag w:val="goog_rdk_57"/>
              <w:id w:val="-1445541203"/>
              <w:richText/>
            </w:sdtPr>
            <w:sdtContent>
              <w:r w:rsidRPr="00F352E8" w:rsidR="00F352E8">
                <w:rPr>
                  <w:rFonts w:ascii="Arial" w:hAnsi="Arial" w:cs="Arial"/>
                </w:rPr>
                <w:t>At a minimum, the evaluation process will be conducted annually at a time agreed upon;</w:t>
              </w:r>
            </w:sdtContent>
          </w:sdt>
        </w:p>
      </w:sdtContent>
    </w:sdt>
    <w:sdt>
      <w:sdtPr>
        <w:rPr>
          <w:rFonts w:ascii="Arial" w:hAnsi="Arial" w:cs="Arial"/>
        </w:rPr>
        <w:tag w:val="goog_rdk_60"/>
        <w:id w:val="-1505734871"/>
        <w:richText/>
      </w:sdtPr>
      <w:sdtContent>
        <w:p w:rsidR="00DF2BBD" w:rsidRPr="00F352E8" w14:paraId="2DC667B0" w14:textId="77777777">
          <w:pPr>
            <w:numPr>
              <w:ilvl w:val="0"/>
              <w:numId w:val="3"/>
            </w:numPr>
            <w:spacing w:line="200" w:lineRule="auto"/>
            <w:rPr>
              <w:rFonts w:ascii="Arial" w:hAnsi="Arial" w:cs="Arial"/>
            </w:rPr>
          </w:pPr>
          <w:sdt>
            <w:sdtPr>
              <w:rPr>
                <w:rFonts w:ascii="Arial" w:hAnsi="Arial" w:cs="Arial"/>
              </w:rPr>
              <w:tag w:val="goog_rdk_59"/>
              <w:id w:val="-511681136"/>
              <w:richText/>
            </w:sdtPr>
            <w:sdtContent>
              <w:r w:rsidRPr="00F352E8" w:rsidR="00F352E8">
                <w:rPr>
                  <w:rFonts w:ascii="Arial" w:hAnsi="Arial" w:cs="Arial"/>
                </w:rPr>
                <w:t>Each board member will have an opportunity to individually evaluate the superintendent, and these individual evaluations will be compiled into an overall evaluation from the entire board;</w:t>
              </w:r>
            </w:sdtContent>
          </w:sdt>
        </w:p>
      </w:sdtContent>
    </w:sdt>
    <w:sdt>
      <w:sdtPr>
        <w:rPr>
          <w:rFonts w:ascii="Arial" w:hAnsi="Arial" w:cs="Arial"/>
        </w:rPr>
        <w:tag w:val="goog_rdk_62"/>
        <w:id w:val="424543270"/>
        <w:richText/>
      </w:sdtPr>
      <w:sdtContent>
        <w:p w:rsidR="00DF2BBD" w:rsidRPr="00F352E8" w14:paraId="2F849A23" w14:textId="77777777">
          <w:pPr>
            <w:numPr>
              <w:ilvl w:val="0"/>
              <w:numId w:val="3"/>
            </w:numPr>
            <w:spacing w:line="200" w:lineRule="auto"/>
            <w:rPr>
              <w:rFonts w:ascii="Arial" w:hAnsi="Arial" w:cs="Arial"/>
            </w:rPr>
          </w:pPr>
          <w:sdt>
            <w:sdtPr>
              <w:rPr>
                <w:rFonts w:ascii="Arial" w:hAnsi="Arial" w:cs="Arial"/>
              </w:rPr>
              <w:tag w:val="goog_rdk_61"/>
              <w:id w:val="971943287"/>
              <w:richText/>
            </w:sdtPr>
            <w:sdtContent>
              <w:r w:rsidRPr="00F352E8" w:rsidR="00F352E8">
                <w:rPr>
                  <w:rFonts w:ascii="Arial" w:hAnsi="Arial" w:cs="Arial"/>
                </w:rPr>
                <w:t xml:space="preserve">The superintendent will conduct a self-evaluation prior to discussing the board's evaluation, and the board </w:t>
              </w:r>
              <w:r w:rsidRPr="00F352E8" w:rsidR="00F352E8">
                <w:rPr>
                  <w:rFonts w:ascii="Arial" w:hAnsi="Arial" w:cs="Arial"/>
                </w:rPr>
                <w:t>as a whole will</w:t>
              </w:r>
              <w:r w:rsidRPr="00F352E8" w:rsidR="00F352E8">
                <w:rPr>
                  <w:rFonts w:ascii="Arial" w:hAnsi="Arial" w:cs="Arial"/>
                </w:rPr>
                <w:t xml:space="preserve"> discuss its evaluation with the superintendent;</w:t>
              </w:r>
            </w:sdtContent>
          </w:sdt>
        </w:p>
      </w:sdtContent>
    </w:sdt>
    <w:sdt>
      <w:sdtPr>
        <w:rPr>
          <w:rFonts w:ascii="Arial" w:hAnsi="Arial" w:cs="Arial"/>
        </w:rPr>
        <w:tag w:val="goog_rdk_64"/>
        <w:id w:val="1995062503"/>
        <w:richText/>
      </w:sdtPr>
      <w:sdtContent>
        <w:p w:rsidR="00DF2BBD" w:rsidRPr="00F352E8" w14:paraId="0D1A0A55" w14:textId="77777777">
          <w:pPr>
            <w:numPr>
              <w:ilvl w:val="0"/>
              <w:numId w:val="3"/>
            </w:numPr>
            <w:spacing w:line="200" w:lineRule="auto"/>
            <w:rPr>
              <w:rFonts w:ascii="Arial" w:hAnsi="Arial" w:cs="Arial"/>
            </w:rPr>
          </w:pPr>
          <w:sdt>
            <w:sdtPr>
              <w:rPr>
                <w:rFonts w:ascii="Arial" w:hAnsi="Arial" w:cs="Arial"/>
              </w:rPr>
              <w:tag w:val="goog_rdk_63"/>
              <w:id w:val="1935389047"/>
              <w:richText/>
            </w:sdtPr>
            <w:sdtContent>
              <w:r w:rsidRPr="00F352E8" w:rsidR="00F352E8">
                <w:rPr>
                  <w:rFonts w:ascii="Arial" w:hAnsi="Arial" w:cs="Arial"/>
                </w:rPr>
                <w:t>The board may discuss its evaluation of the superintendent in closed session upon a request from the superintendent and if the board determines its discussion in open session will needlessly and irreparably injure the superintendent's reputation; and,</w:t>
              </w:r>
            </w:sdtContent>
          </w:sdt>
        </w:p>
      </w:sdtContent>
    </w:sdt>
    <w:sdt>
      <w:sdtPr>
        <w:rPr>
          <w:rFonts w:ascii="Arial" w:hAnsi="Arial" w:cs="Arial"/>
        </w:rPr>
        <w:tag w:val="goog_rdk_66"/>
        <w:id w:val="1105929147"/>
        <w:richText/>
      </w:sdtPr>
      <w:sdtContent>
        <w:p w:rsidR="00DF2BBD" w:rsidRPr="00F352E8" w14:paraId="3B0B1BA5" w14:textId="77777777">
          <w:pPr>
            <w:numPr>
              <w:ilvl w:val="0"/>
              <w:numId w:val="3"/>
            </w:numPr>
            <w:spacing w:line="200" w:lineRule="auto"/>
            <w:rPr>
              <w:rFonts w:ascii="Arial" w:hAnsi="Arial" w:cs="Arial"/>
            </w:rPr>
          </w:pPr>
          <w:sdt>
            <w:sdtPr>
              <w:rPr>
                <w:rFonts w:ascii="Arial" w:hAnsi="Arial" w:cs="Arial"/>
              </w:rPr>
              <w:tag w:val="goog_rdk_65"/>
              <w:id w:val="-1231991045"/>
              <w:richText/>
            </w:sdtPr>
            <w:sdtContent>
              <w:r w:rsidRPr="00F352E8" w:rsidR="00F352E8">
                <w:rPr>
                  <w:rFonts w:ascii="Arial" w:hAnsi="Arial" w:cs="Arial"/>
                </w:rPr>
                <w:t>The individual evaluation by each board member, if individual board members so desire, will not be reviewed by the superintendent.  Board members are encouraged, however, to communicate their criticisms and concerns to the superintendent in the closed session.  The board president will develop a written summary of the individual evaluations, including both the strengths and the weaknesses of the superintendent, and place it in the superintendent's personnel file to be incorporated into the next cycle of evaluations.</w:t>
              </w:r>
            </w:sdtContent>
          </w:sdt>
        </w:p>
      </w:sdtContent>
    </w:sdt>
    <w:p w:rsidR="00DF2BBD" w:rsidRPr="00F352E8" w14:paraId="34306EB2" w14:textId="77777777">
      <w:pPr>
        <w:spacing w:line="200" w:lineRule="auto"/>
        <w:rPr>
          <w:rFonts w:ascii="Arial" w:hAnsi="Arial" w:cs="Arial"/>
        </w:rPr>
      </w:pPr>
    </w:p>
    <w:p w:rsidR="00DF2BBD" w14:paraId="41136FC4" w14:textId="77777777">
      <w:pPr>
        <w:spacing w:line="200" w:lineRule="auto"/>
      </w:pPr>
    </w:p>
    <w:p w:rsidR="00DF2BBD" w14:paraId="21B38886" w14:textId="77777777">
      <w:pPr>
        <w:spacing w:line="200" w:lineRule="auto"/>
      </w:pPr>
    </w:p>
    <w:p w:rsidR="00DF2BBD" w14:paraId="7F8939BE" w14:textId="77777777">
      <w:pPr>
        <w:spacing w:line="200" w:lineRule="auto"/>
      </w:pPr>
    </w:p>
    <w:p w:rsidR="00DF2BBD" w14:paraId="6F2D8312" w14:textId="77777777">
      <w:pPr>
        <w:ind w:left="120" w:right="1630"/>
        <w:jc w:val="both"/>
        <w:rPr>
          <w:rFonts w:ascii="Arial" w:eastAsia="Arial" w:hAnsi="Arial" w:cs="Arial"/>
        </w:rPr>
      </w:pPr>
      <w:r>
        <w:rPr>
          <w:rFonts w:ascii="Arial" w:eastAsia="Arial" w:hAnsi="Arial" w:cs="Arial"/>
        </w:rPr>
        <w:t xml:space="preserve">Approved          03-08-90                         Reviewed     </w:t>
      </w:r>
      <w:r>
        <w:rPr>
          <w:rFonts w:ascii="Arial" w:eastAsia="Arial" w:hAnsi="Arial" w:cs="Arial"/>
          <w:u w:val="single"/>
        </w:rPr>
        <w:t xml:space="preserve">03-21-22        </w:t>
      </w:r>
      <w:r>
        <w:rPr>
          <w:rFonts w:ascii="Arial" w:eastAsia="Arial" w:hAnsi="Arial" w:cs="Arial"/>
        </w:rPr>
        <w:t xml:space="preserve"> Revised   </w:t>
      </w:r>
      <w:r>
        <w:rPr>
          <w:rFonts w:ascii="Arial" w:eastAsia="Arial" w:hAnsi="Arial" w:cs="Arial"/>
          <w:u w:val="single"/>
        </w:rPr>
        <w:t xml:space="preserve">03-21-22        </w:t>
      </w:r>
      <w:r>
        <w:rPr>
          <w:rFonts w:ascii="Arial" w:eastAsia="Arial" w:hAnsi="Arial" w:cs="Arial"/>
        </w:rPr>
        <w:t xml:space="preserve"> </w:t>
      </w:r>
    </w:p>
    <w:p w:rsidR="00312E77" w14:paraId="43579909" w14:textId="77777777">
      <w:pPr>
        <w:ind w:left="120" w:right="1630"/>
        <w:jc w:val="both"/>
        <w:rPr>
          <w:rFonts w:ascii="Arial" w:eastAsia="Arial" w:hAnsi="Arial" w:cs="Arial"/>
        </w:rPr>
      </w:pPr>
    </w:p>
    <w:p w:rsidR="00312E77" w14:paraId="4E792FA6" w14:textId="0B0BA5FD">
      <w:pPr>
        <w:ind w:left="120" w:right="1630"/>
        <w:jc w:val="both"/>
        <w:rPr>
          <w:rFonts w:ascii="Arial" w:eastAsia="Arial" w:hAnsi="Arial" w:cs="Arial"/>
        </w:rPr>
        <w:sectPr>
          <w:headerReference w:type="default" r:id="rId23"/>
          <w:footerReference w:type="default" r:id="rId24"/>
          <w:pgSz w:w="12240" w:h="15840"/>
          <w:pgMar w:top="1480" w:right="1340" w:bottom="280" w:left="1320" w:header="0" w:footer="0" w:gutter="0"/>
          <w:cols w:space="720"/>
        </w:sectPr>
      </w:pPr>
      <w:bookmarkStart w:id="3" w:name="_Hlk100145067"/>
      <w:r>
        <w:rPr>
          <w:rFonts w:ascii="Arial" w:eastAsia="Arial" w:hAnsi="Arial" w:cs="Arial"/>
        </w:rPr>
        <w:t>GARNER-HAYFIELD-VENTURA COMMUNITY SCHOOL BOARD OF EDUCATION</w:t>
      </w:r>
      <w:bookmarkEnd w:id="3"/>
    </w:p>
    <w:p w:rsidR="00DF2BBD" w14:paraId="1A25D670" w14:textId="77777777">
      <w:pPr>
        <w:spacing w:before="4" w:line="180" w:lineRule="auto"/>
        <w:rPr>
          <w:sz w:val="18"/>
          <w:szCs w:val="18"/>
        </w:rPr>
      </w:pPr>
    </w:p>
    <w:p w:rsidR="00DF2BBD" w14:paraId="38A04614" w14:textId="77777777">
      <w:pPr>
        <w:spacing w:line="200" w:lineRule="auto"/>
      </w:pPr>
    </w:p>
    <w:p w:rsidR="00DF2BBD" w14:paraId="13C2FEAA" w14:textId="3F1714C4">
      <w:pPr>
        <w:spacing w:before="4" w:line="220" w:lineRule="auto"/>
        <w:ind w:right="102"/>
        <w:jc w:val="right"/>
        <w:rPr>
          <w:rFonts w:ascii="Arial" w:eastAsia="Arial" w:hAnsi="Arial" w:cs="Arial"/>
        </w:rPr>
      </w:pPr>
      <w:r>
        <w:rPr>
          <w:rFonts w:ascii="Arial" w:eastAsia="Arial" w:hAnsi="Arial" w:cs="Arial"/>
          <w:u w:val="single"/>
        </w:rPr>
        <w:t>CODE NO.</w:t>
      </w:r>
      <w:r w:rsidR="00F352E8">
        <w:rPr>
          <w:rFonts w:ascii="Arial" w:eastAsia="Arial" w:hAnsi="Arial" w:cs="Arial"/>
          <w:u w:val="single"/>
        </w:rPr>
        <w:t xml:space="preserve"> 303.5</w:t>
      </w:r>
    </w:p>
    <w:p w:rsidR="00DF2BBD" w14:paraId="3AB074A8" w14:textId="77777777">
      <w:pPr>
        <w:spacing w:before="2" w:line="200" w:lineRule="auto"/>
      </w:pPr>
    </w:p>
    <w:p w:rsidR="00DF2BBD" w14:paraId="1E783404" w14:textId="77777777">
      <w:pPr>
        <w:spacing w:before="34" w:line="220" w:lineRule="auto"/>
        <w:ind w:left="3173"/>
        <w:rPr>
          <w:rFonts w:ascii="Arial" w:eastAsia="Arial" w:hAnsi="Arial" w:cs="Arial"/>
        </w:rPr>
      </w:pPr>
      <w:r>
        <w:rPr>
          <w:rFonts w:ascii="Arial" w:eastAsia="Arial" w:hAnsi="Arial" w:cs="Arial"/>
        </w:rPr>
        <w:t>ADMINISTRATOR EVALUATIONS</w:t>
      </w:r>
    </w:p>
    <w:p w:rsidR="00DF2BBD" w14:paraId="04702EE9" w14:textId="77777777">
      <w:pPr>
        <w:spacing w:before="2" w:line="200" w:lineRule="auto"/>
      </w:pPr>
    </w:p>
    <w:p w:rsidR="00DF2BBD" w14:paraId="5EC44F9F" w14:textId="77777777">
      <w:pPr>
        <w:spacing w:before="34" w:line="220" w:lineRule="auto"/>
        <w:ind w:left="120"/>
        <w:rPr>
          <w:rFonts w:ascii="Arial" w:eastAsia="Arial" w:hAnsi="Arial" w:cs="Arial"/>
        </w:rPr>
      </w:pPr>
      <w:r>
        <w:rPr>
          <w:rFonts w:ascii="Arial" w:eastAsia="Arial" w:hAnsi="Arial" w:cs="Arial"/>
          <w:u w:val="single"/>
        </w:rPr>
        <w:t>Other Administrators</w:t>
      </w:r>
    </w:p>
    <w:p w:rsidR="00DF2BBD" w14:paraId="2C2F82B2" w14:textId="77777777">
      <w:pPr>
        <w:spacing w:before="9" w:line="180" w:lineRule="auto"/>
        <w:rPr>
          <w:sz w:val="19"/>
          <w:szCs w:val="19"/>
        </w:rPr>
      </w:pPr>
    </w:p>
    <w:p w:rsidR="00DF2BBD" w14:paraId="35B5AAC6" w14:textId="77777777">
      <w:pPr>
        <w:spacing w:before="34"/>
        <w:ind w:left="120" w:right="437"/>
        <w:rPr>
          <w:rFonts w:ascii="Arial" w:eastAsia="Arial" w:hAnsi="Arial" w:cs="Arial"/>
        </w:rPr>
      </w:pPr>
      <w:r>
        <w:rPr>
          <w:rFonts w:ascii="Arial" w:eastAsia="Arial" w:hAnsi="Arial" w:cs="Arial"/>
        </w:rPr>
        <w:t>The superintendent will conduct an ongoing process of evaluating each administrator's skills, abilities, and competence</w:t>
      </w:r>
      <w:sdt>
        <w:sdtPr>
          <w:tag w:val="goog_rdk_67"/>
          <w:id w:val="713083627"/>
          <w:richText/>
        </w:sdtPr>
        <w:sdtContent>
          <w:r>
            <w:rPr>
              <w:rFonts w:ascii="Arial" w:eastAsia="Arial" w:hAnsi="Arial" w:cs="Arial"/>
            </w:rPr>
            <w:t>.</w:t>
          </w:r>
        </w:sdtContent>
      </w:sdt>
      <w:r>
        <w:rPr>
          <w:rFonts w:ascii="Arial" w:eastAsia="Arial" w:hAnsi="Arial" w:cs="Arial"/>
        </w:rPr>
        <w:t xml:space="preserve"> </w:t>
      </w:r>
      <w:sdt>
        <w:sdtPr>
          <w:tag w:val="goog_rdk_68"/>
          <w:id w:val="-281113618"/>
          <w:showingPlcHdr/>
          <w:richText/>
        </w:sdtPr>
        <w:sdtContent>
          <w:r>
            <w:t xml:space="preserve">     </w:t>
          </w:r>
        </w:sdtContent>
      </w:sdt>
      <w:r>
        <w:rPr>
          <w:rFonts w:ascii="Arial" w:eastAsia="Arial" w:hAnsi="Arial" w:cs="Arial"/>
        </w:rPr>
        <w:t>In doing so, the superintendent will evaluate the performance of each administrator, providing feedback and direction related to demonstrated skills, abilities, competence, and continuing professional growth.  The goal of the formal evaluation process is to ensure that the educational program for the students is carried out, ensure student learning goals of the school district are met, promote growth in effective administrative leadership for the school district, clarify the administrator's</w:t>
      </w:r>
    </w:p>
    <w:p w:rsidR="00DF2BBD" w14:paraId="15654C0B" w14:textId="77777777">
      <w:pPr>
        <w:ind w:left="120" w:right="239"/>
        <w:rPr>
          <w:rFonts w:ascii="Arial" w:eastAsia="Arial" w:hAnsi="Arial" w:cs="Arial"/>
        </w:rPr>
      </w:pPr>
      <w:r>
        <w:rPr>
          <w:rFonts w:ascii="Arial" w:eastAsia="Arial" w:hAnsi="Arial" w:cs="Arial"/>
        </w:rPr>
        <w:t>role as defined by the board and the superintendent, ascertain areas in need of improvement, clarify the immediate priorities of the responsibilities listed in the job description, and develop a working</w:t>
      </w:r>
    </w:p>
    <w:p w:rsidR="00DF2BBD" w14:paraId="6A22FADD" w14:textId="77777777">
      <w:pPr>
        <w:ind w:left="120" w:right="436"/>
        <w:rPr>
          <w:rFonts w:ascii="Arial" w:eastAsia="Arial" w:hAnsi="Arial" w:cs="Arial"/>
        </w:rPr>
      </w:pPr>
      <w:r>
        <w:rPr>
          <w:rFonts w:ascii="Arial" w:eastAsia="Arial" w:hAnsi="Arial" w:cs="Arial"/>
        </w:rPr>
        <w:t>relationship between the superintendent and the administrator.  At a minimum, the superintendent will formally evaluate each administrator annually.</w:t>
      </w:r>
    </w:p>
    <w:p w:rsidR="00DF2BBD" w14:paraId="5AFEEB51" w14:textId="77777777">
      <w:pPr>
        <w:spacing w:before="8" w:line="220" w:lineRule="auto"/>
        <w:rPr>
          <w:sz w:val="22"/>
          <w:szCs w:val="22"/>
        </w:rPr>
      </w:pPr>
    </w:p>
    <w:p w:rsidR="00DF2BBD" w14:paraId="00966602" w14:textId="77777777">
      <w:pPr>
        <w:ind w:left="120" w:right="547"/>
        <w:rPr>
          <w:rFonts w:ascii="Arial" w:eastAsia="Arial" w:hAnsi="Arial" w:cs="Arial"/>
        </w:rPr>
      </w:pPr>
      <w:r>
        <w:rPr>
          <w:rFonts w:ascii="Arial" w:eastAsia="Arial" w:hAnsi="Arial" w:cs="Arial"/>
        </w:rPr>
        <w:t xml:space="preserve">The superintendent is responsible for designing an administrator evaluation instrument.  The formal evaluation shall include written criteria related to the job description.  The formal evaluation will also include an opportunity for the administrator and the superintendent to discuss the written criteria, the past year's </w:t>
      </w:r>
      <w:r>
        <w:rPr>
          <w:rFonts w:ascii="Arial" w:eastAsia="Arial" w:hAnsi="Arial" w:cs="Arial"/>
        </w:rPr>
        <w:t>performance</w:t>
      </w:r>
      <w:r>
        <w:rPr>
          <w:rFonts w:ascii="Arial" w:eastAsia="Arial" w:hAnsi="Arial" w:cs="Arial"/>
        </w:rPr>
        <w:t xml:space="preserve"> and the future areas of growth.</w:t>
      </w:r>
    </w:p>
    <w:p w:rsidR="00DF2BBD" w14:paraId="24D41D91" w14:textId="77777777">
      <w:pPr>
        <w:spacing w:before="15" w:line="220" w:lineRule="auto"/>
        <w:rPr>
          <w:sz w:val="22"/>
          <w:szCs w:val="22"/>
        </w:rPr>
      </w:pPr>
    </w:p>
    <w:p w:rsidR="00DF2BBD" w14:paraId="787EF80C" w14:textId="77777777">
      <w:pPr>
        <w:spacing w:line="250" w:lineRule="auto"/>
        <w:ind w:left="120" w:right="828"/>
        <w:rPr>
          <w:rFonts w:ascii="Arial" w:eastAsia="Arial" w:hAnsi="Arial" w:cs="Arial"/>
        </w:rPr>
      </w:pPr>
      <w:r>
        <w:rPr>
          <w:rFonts w:ascii="Arial" w:eastAsia="Arial" w:hAnsi="Arial" w:cs="Arial"/>
        </w:rPr>
        <w:t>The evaluation will include an assessment of the administrator’s competence in meeting the Iowa Standards for School Administrators and goals of the administrator’s individual professional development plan and job targets.  Iowa Standards for School Administrators specify that</w:t>
      </w:r>
    </w:p>
    <w:p w:rsidR="00DF2BBD" w14:paraId="39FEEECA" w14:textId="77777777">
      <w:pPr>
        <w:spacing w:line="250" w:lineRule="auto"/>
        <w:ind w:left="120" w:right="205"/>
        <w:rPr>
          <w:rFonts w:ascii="Arial" w:eastAsia="Arial" w:hAnsi="Arial" w:cs="Arial"/>
        </w:rPr>
      </w:pPr>
      <w:r>
        <w:rPr>
          <w:rFonts w:ascii="Arial" w:eastAsia="Arial" w:hAnsi="Arial" w:cs="Arial"/>
        </w:rPr>
        <w:t>administrators, including the administrator, are expected to perform as educational leaders who promote the success of all students by engaging in the following conduct:</w:t>
      </w:r>
    </w:p>
    <w:p w:rsidR="00DF2BBD" w14:paraId="041B985F" w14:textId="77777777">
      <w:pPr>
        <w:rPr>
          <w:sz w:val="24"/>
          <w:szCs w:val="24"/>
        </w:rPr>
      </w:pPr>
    </w:p>
    <w:p w:rsidR="00DF2BBD" w14:paraId="31B137F3" w14:textId="77777777">
      <w:pPr>
        <w:spacing w:before="4" w:line="220" w:lineRule="auto"/>
        <w:rPr>
          <w:sz w:val="22"/>
          <w:szCs w:val="22"/>
        </w:rPr>
      </w:pPr>
      <w:sdt>
        <w:sdtPr>
          <w:tag w:val="goog_rdk_71"/>
          <w:id w:val="1490666692"/>
          <w:richText/>
        </w:sdtPr>
        <w:sdtContent>
          <w:sdt>
            <w:sdtPr>
              <w:tag w:val="goog_rdk_70"/>
              <w:id w:val="2036082458"/>
              <w:showingPlcHdr/>
              <w:richText/>
            </w:sdtPr>
            <w:sdtContent>
              <w:r w:rsidR="00F352E8">
                <w:t xml:space="preserve">     </w:t>
              </w:r>
            </w:sdtContent>
          </w:sdt>
        </w:sdtContent>
      </w:sdt>
      <w:sdt>
        <w:sdtPr>
          <w:tag w:val="goog_rdk_73"/>
          <w:id w:val="1818679748"/>
          <w:richText/>
        </w:sdtPr>
        <w:sdtContent>
          <w:sdt>
            <w:sdtPr>
              <w:tag w:val="goog_rdk_72"/>
              <w:id w:val="134772426"/>
              <w:showingPlcHdr/>
              <w:richText/>
            </w:sdtPr>
            <w:sdtContent>
              <w:r w:rsidR="00F352E8">
                <w:t xml:space="preserve">     </w:t>
              </w:r>
            </w:sdtContent>
          </w:sdt>
        </w:sdtContent>
      </w:sdt>
      <w:sdt>
        <w:sdtPr>
          <w:tag w:val="goog_rdk_75"/>
          <w:id w:val="1709147386"/>
          <w:richText/>
        </w:sdtPr>
        <w:sdtContent>
          <w:sdt>
            <w:sdtPr>
              <w:tag w:val="goog_rdk_74"/>
              <w:id w:val="-1816944974"/>
              <w:showingPlcHdr/>
              <w:richText/>
            </w:sdtPr>
            <w:sdtContent>
              <w:r w:rsidR="00F352E8">
                <w:t xml:space="preserve">     </w:t>
              </w:r>
            </w:sdtContent>
          </w:sdt>
        </w:sdtContent>
      </w:sdt>
      <w:sdt>
        <w:sdtPr>
          <w:tag w:val="goog_rdk_77"/>
          <w:id w:val="408194824"/>
          <w:richText/>
        </w:sdtPr>
        <w:sdtContent>
          <w:sdt>
            <w:sdtPr>
              <w:tag w:val="goog_rdk_76"/>
              <w:id w:val="-1082755912"/>
              <w:showingPlcHdr/>
              <w:richText/>
            </w:sdtPr>
            <w:sdtContent>
              <w:r w:rsidR="00F352E8">
                <w:t xml:space="preserve">     </w:t>
              </w:r>
            </w:sdtContent>
          </w:sdt>
        </w:sdtContent>
      </w:sdt>
      <w:sdt>
        <w:sdtPr>
          <w:tag w:val="goog_rdk_79"/>
          <w:id w:val="116033839"/>
          <w:richText/>
        </w:sdtPr>
        <w:sdtContent>
          <w:sdt>
            <w:sdtPr>
              <w:tag w:val="goog_rdk_78"/>
              <w:id w:val="-2041421705"/>
              <w:showingPlcHdr/>
              <w:richText/>
            </w:sdtPr>
            <w:sdtContent>
              <w:r w:rsidR="00F352E8">
                <w:t xml:space="preserve">     </w:t>
              </w:r>
            </w:sdtContent>
          </w:sdt>
        </w:sdtContent>
      </w:sdt>
      <w:sdt>
        <w:sdtPr>
          <w:tag w:val="goog_rdk_81"/>
          <w:id w:val="366188546"/>
          <w:richText/>
        </w:sdtPr>
        <w:sdtContent>
          <w:sdt>
            <w:sdtPr>
              <w:tag w:val="goog_rdk_80"/>
              <w:id w:val="952831813"/>
              <w:showingPlcHdr/>
              <w:richText/>
            </w:sdtPr>
            <w:sdtContent>
              <w:r w:rsidR="00F352E8">
                <w:t xml:space="preserve">     </w:t>
              </w:r>
            </w:sdtContent>
          </w:sdt>
        </w:sdtContent>
      </w:sdt>
    </w:p>
    <w:sdt>
      <w:sdtPr>
        <w:tag w:val="goog_rdk_85"/>
        <w:id w:val="-600258343"/>
        <w:richText/>
      </w:sdtPr>
      <w:sdtContent>
        <w:p w:rsidR="00DF2BBD" w14:paraId="76BC2B08" w14:textId="77777777">
          <w:pPr>
            <w:numPr>
              <w:ilvl w:val="0"/>
              <w:numId w:val="1"/>
            </w:numPr>
            <w:ind w:right="273"/>
            <w:rPr>
              <w:rFonts w:ascii="Arial" w:eastAsia="Arial" w:hAnsi="Arial" w:cs="Arial"/>
            </w:rPr>
          </w:pPr>
          <w:sdt>
            <w:sdtPr>
              <w:tag w:val="goog_rdk_83"/>
              <w:id w:val="-796757924"/>
              <w:richText/>
            </w:sdtPr>
            <w:sdtContent>
              <w:sdt>
                <w:sdtPr>
                  <w:tag w:val="goog_rdk_84"/>
                  <w:id w:val="-506362125"/>
                  <w:richText/>
                </w:sdtPr>
                <w:sdtContent/>
              </w:sdt>
              <w:r w:rsidR="00F352E8">
                <w:rPr>
                  <w:rFonts w:ascii="Arial" w:eastAsia="Arial" w:hAnsi="Arial" w:cs="Arial"/>
                </w:rPr>
                <w:t xml:space="preserve">Mission, Vision and Core Values:  Develop, </w:t>
              </w:r>
              <w:r w:rsidR="00F352E8">
                <w:rPr>
                  <w:rFonts w:ascii="Arial" w:eastAsia="Arial" w:hAnsi="Arial" w:cs="Arial"/>
                </w:rPr>
                <w:t>advocate</w:t>
              </w:r>
              <w:r w:rsidR="00F352E8">
                <w:rPr>
                  <w:rFonts w:ascii="Arial" w:eastAsia="Arial" w:hAnsi="Arial" w:cs="Arial"/>
                </w:rPr>
                <w:t xml:space="preserve"> and enact a shared mission, vision, and core values of high-quality education and academic success and well-being of each student.</w:t>
              </w:r>
            </w:sdtContent>
          </w:sdt>
        </w:p>
      </w:sdtContent>
    </w:sdt>
    <w:sdt>
      <w:sdtPr>
        <w:tag w:val="goog_rdk_87"/>
        <w:id w:val="-1983998985"/>
        <w:richText/>
      </w:sdtPr>
      <w:sdtContent>
        <w:p w:rsidR="00DF2BBD" w14:paraId="2BCBD63B" w14:textId="77777777">
          <w:pPr>
            <w:numPr>
              <w:ilvl w:val="0"/>
              <w:numId w:val="1"/>
            </w:numPr>
            <w:ind w:right="273"/>
            <w:rPr>
              <w:rFonts w:ascii="Arial" w:eastAsia="Arial" w:hAnsi="Arial" w:cs="Arial"/>
            </w:rPr>
          </w:pPr>
          <w:sdt>
            <w:sdtPr>
              <w:tag w:val="goog_rdk_86"/>
              <w:id w:val="-1895191921"/>
              <w:richText/>
            </w:sdtPr>
            <w:sdtContent>
              <w:r w:rsidR="00F352E8">
                <w:rPr>
                  <w:rFonts w:ascii="Arial" w:eastAsia="Arial" w:hAnsi="Arial" w:cs="Arial"/>
                </w:rPr>
                <w:t>Ethics and Professional Norms:  Act ethically and according to professional norms to promote each student’s academic success and well-being.</w:t>
              </w:r>
            </w:sdtContent>
          </w:sdt>
        </w:p>
      </w:sdtContent>
    </w:sdt>
    <w:sdt>
      <w:sdtPr>
        <w:tag w:val="goog_rdk_89"/>
        <w:id w:val="5029470"/>
        <w:richText/>
      </w:sdtPr>
      <w:sdtContent>
        <w:p w:rsidR="00DF2BBD" w14:paraId="45E666E1" w14:textId="77777777">
          <w:pPr>
            <w:numPr>
              <w:ilvl w:val="0"/>
              <w:numId w:val="1"/>
            </w:numPr>
            <w:ind w:right="273"/>
            <w:rPr>
              <w:rFonts w:ascii="Arial" w:eastAsia="Arial" w:hAnsi="Arial" w:cs="Arial"/>
            </w:rPr>
          </w:pPr>
          <w:sdt>
            <w:sdtPr>
              <w:tag w:val="goog_rdk_88"/>
              <w:id w:val="-1034193690"/>
              <w:richText/>
            </w:sdtPr>
            <w:sdtContent>
              <w:r w:rsidR="00F352E8">
                <w:rPr>
                  <w:rFonts w:ascii="Arial" w:eastAsia="Arial" w:hAnsi="Arial" w:cs="Arial"/>
                </w:rPr>
                <w:t>Equity and Cultural Responsiveness:  Strive for equity of educational opportunity and culturally responsive practices to promote each student’s academic success and well-being.</w:t>
              </w:r>
            </w:sdtContent>
          </w:sdt>
        </w:p>
      </w:sdtContent>
    </w:sdt>
    <w:sdt>
      <w:sdtPr>
        <w:tag w:val="goog_rdk_91"/>
        <w:id w:val="-1723209830"/>
        <w:richText/>
      </w:sdtPr>
      <w:sdtContent>
        <w:p w:rsidR="00DF2BBD" w14:paraId="3305B096" w14:textId="77777777">
          <w:pPr>
            <w:numPr>
              <w:ilvl w:val="0"/>
              <w:numId w:val="1"/>
            </w:numPr>
            <w:ind w:right="273"/>
            <w:rPr>
              <w:rFonts w:ascii="Arial" w:eastAsia="Arial" w:hAnsi="Arial" w:cs="Arial"/>
            </w:rPr>
          </w:pPr>
          <w:sdt>
            <w:sdtPr>
              <w:tag w:val="goog_rdk_90"/>
              <w:id w:val="-1825957170"/>
              <w:richText/>
            </w:sdtPr>
            <w:sdtContent>
              <w:r w:rsidR="00F352E8">
                <w:rPr>
                  <w:rFonts w:ascii="Arial" w:eastAsia="Arial" w:hAnsi="Arial" w:cs="Arial"/>
                </w:rPr>
                <w:t xml:space="preserve">Curriculum, Instruction and Assessment:  Develop and support intellectually rigorous and coherent systems of curriculum, </w:t>
              </w:r>
              <w:r w:rsidR="00F352E8">
                <w:rPr>
                  <w:rFonts w:ascii="Arial" w:eastAsia="Arial" w:hAnsi="Arial" w:cs="Arial"/>
                </w:rPr>
                <w:t>instruction</w:t>
              </w:r>
              <w:r w:rsidR="00F352E8">
                <w:rPr>
                  <w:rFonts w:ascii="Arial" w:eastAsia="Arial" w:hAnsi="Arial" w:cs="Arial"/>
                </w:rPr>
                <w:t xml:space="preserve"> and assessment to promote each student’s academic success and well-being.</w:t>
              </w:r>
            </w:sdtContent>
          </w:sdt>
        </w:p>
      </w:sdtContent>
    </w:sdt>
    <w:sdt>
      <w:sdtPr>
        <w:tag w:val="goog_rdk_93"/>
        <w:id w:val="275996321"/>
        <w:richText/>
      </w:sdtPr>
      <w:sdtContent>
        <w:p w:rsidR="00DF2BBD" w14:paraId="7C544514" w14:textId="77777777">
          <w:pPr>
            <w:numPr>
              <w:ilvl w:val="0"/>
              <w:numId w:val="1"/>
            </w:numPr>
            <w:ind w:right="273"/>
            <w:rPr>
              <w:rFonts w:ascii="Arial" w:eastAsia="Arial" w:hAnsi="Arial" w:cs="Arial"/>
            </w:rPr>
          </w:pPr>
          <w:sdt>
            <w:sdtPr>
              <w:tag w:val="goog_rdk_92"/>
              <w:id w:val="2014186692"/>
              <w:richText/>
            </w:sdtPr>
            <w:sdtContent>
              <w:r w:rsidR="00F352E8">
                <w:rPr>
                  <w:rFonts w:ascii="Arial" w:eastAsia="Arial" w:hAnsi="Arial" w:cs="Arial"/>
                </w:rPr>
                <w:t xml:space="preserve">Community Care and Support for Students:  Cultivate an inclusive, </w:t>
              </w:r>
              <w:r w:rsidR="00F352E8">
                <w:rPr>
                  <w:rFonts w:ascii="Arial" w:eastAsia="Arial" w:hAnsi="Arial" w:cs="Arial"/>
                </w:rPr>
                <w:t>caring</w:t>
              </w:r>
              <w:r w:rsidR="00F352E8">
                <w:rPr>
                  <w:rFonts w:ascii="Arial" w:eastAsia="Arial" w:hAnsi="Arial" w:cs="Arial"/>
                </w:rPr>
                <w:t xml:space="preserve"> and supportive school community that promotes the academic success and well-being of each student.</w:t>
              </w:r>
            </w:sdtContent>
          </w:sdt>
        </w:p>
      </w:sdtContent>
    </w:sdt>
    <w:sdt>
      <w:sdtPr>
        <w:tag w:val="goog_rdk_95"/>
        <w:id w:val="1081639002"/>
        <w:richText/>
      </w:sdtPr>
      <w:sdtContent>
        <w:p w:rsidR="00DF2BBD" w14:paraId="47EB0142" w14:textId="77777777">
          <w:pPr>
            <w:numPr>
              <w:ilvl w:val="0"/>
              <w:numId w:val="1"/>
            </w:numPr>
            <w:ind w:right="273"/>
            <w:rPr>
              <w:rFonts w:ascii="Arial" w:eastAsia="Arial" w:hAnsi="Arial" w:cs="Arial"/>
            </w:rPr>
          </w:pPr>
          <w:sdt>
            <w:sdtPr>
              <w:tag w:val="goog_rdk_94"/>
              <w:id w:val="-1675956934"/>
              <w:richText/>
            </w:sdtPr>
            <w:sdtContent>
              <w:r w:rsidR="00F352E8">
                <w:rPr>
                  <w:rFonts w:ascii="Arial" w:eastAsia="Arial" w:hAnsi="Arial" w:cs="Arial"/>
                </w:rPr>
                <w:t>Professional Capacity of School Personnel:  Develop the professional capacity and practice of school personnel to promote each student’s academic success and well-being.</w:t>
              </w:r>
            </w:sdtContent>
          </w:sdt>
        </w:p>
      </w:sdtContent>
    </w:sdt>
    <w:sdt>
      <w:sdtPr>
        <w:tag w:val="goog_rdk_97"/>
        <w:id w:val="179940247"/>
        <w:richText/>
      </w:sdtPr>
      <w:sdtContent>
        <w:p w:rsidR="00DF2BBD" w14:paraId="1D9C1785" w14:textId="77777777">
          <w:pPr>
            <w:numPr>
              <w:ilvl w:val="0"/>
              <w:numId w:val="1"/>
            </w:numPr>
            <w:ind w:right="273"/>
            <w:rPr>
              <w:rFonts w:ascii="Arial" w:eastAsia="Arial" w:hAnsi="Arial" w:cs="Arial"/>
            </w:rPr>
          </w:pPr>
          <w:sdt>
            <w:sdtPr>
              <w:tag w:val="goog_rdk_96"/>
              <w:id w:val="1453672465"/>
              <w:richText/>
            </w:sdtPr>
            <w:sdtContent>
              <w:r w:rsidR="00F352E8">
                <w:rPr>
                  <w:rFonts w:ascii="Arial" w:eastAsia="Arial" w:hAnsi="Arial" w:cs="Arial"/>
                </w:rPr>
                <w:t>Professional community for Teachers and Staff:  Foster a professional community of teachers and professional staff to promote each student’s academic success and well-being. </w:t>
              </w:r>
            </w:sdtContent>
          </w:sdt>
        </w:p>
      </w:sdtContent>
    </w:sdt>
    <w:sdt>
      <w:sdtPr>
        <w:tag w:val="goog_rdk_99"/>
        <w:id w:val="-1016467966"/>
        <w:richText/>
      </w:sdtPr>
      <w:sdtContent>
        <w:p w:rsidR="00DF2BBD" w14:paraId="083F1B4B" w14:textId="77777777">
          <w:pPr>
            <w:numPr>
              <w:ilvl w:val="0"/>
              <w:numId w:val="1"/>
            </w:numPr>
            <w:ind w:right="273"/>
            <w:rPr>
              <w:rFonts w:ascii="Arial" w:eastAsia="Arial" w:hAnsi="Arial" w:cs="Arial"/>
            </w:rPr>
          </w:pPr>
          <w:sdt>
            <w:sdtPr>
              <w:tag w:val="goog_rdk_98"/>
              <w:id w:val="266670044"/>
              <w:richText/>
            </w:sdtPr>
            <w:sdtContent>
              <w:r w:rsidR="00F352E8">
                <w:rPr>
                  <w:rFonts w:ascii="Arial" w:eastAsia="Arial" w:hAnsi="Arial" w:cs="Arial"/>
                </w:rPr>
                <w:t>Meaningful Engagement of Families and Community:  Engage families and the community in meaningful, reciprocal, and mutually beneficial ways to promote each student’s academic success and well-being.</w:t>
              </w:r>
            </w:sdtContent>
          </w:sdt>
        </w:p>
      </w:sdtContent>
    </w:sdt>
    <w:sdt>
      <w:sdtPr>
        <w:tag w:val="goog_rdk_101"/>
        <w:id w:val="1991600994"/>
        <w:richText/>
      </w:sdtPr>
      <w:sdtContent>
        <w:p w:rsidR="00DF2BBD" w14:paraId="7806B4C7" w14:textId="77777777">
          <w:pPr>
            <w:numPr>
              <w:ilvl w:val="0"/>
              <w:numId w:val="1"/>
            </w:numPr>
            <w:ind w:right="273"/>
            <w:rPr>
              <w:rFonts w:ascii="Arial" w:eastAsia="Arial" w:hAnsi="Arial" w:cs="Arial"/>
            </w:rPr>
          </w:pPr>
          <w:sdt>
            <w:sdtPr>
              <w:tag w:val="goog_rdk_100"/>
              <w:id w:val="770978477"/>
              <w:richText/>
            </w:sdtPr>
            <w:sdtContent>
              <w:r w:rsidR="00F352E8">
                <w:rPr>
                  <w:rFonts w:ascii="Arial" w:eastAsia="Arial" w:hAnsi="Arial" w:cs="Arial"/>
                </w:rPr>
                <w:t>Operations and Management:  Manage school operations and resources to promote each student’s academic success and well-being.</w:t>
              </w:r>
            </w:sdtContent>
          </w:sdt>
        </w:p>
      </w:sdtContent>
    </w:sdt>
    <w:sdt>
      <w:sdtPr>
        <w:tag w:val="goog_rdk_103"/>
        <w:id w:val="-1071422843"/>
        <w:richText/>
      </w:sdtPr>
      <w:sdtContent>
        <w:p w:rsidR="00DF2BBD" w14:paraId="345240C3" w14:textId="77777777">
          <w:pPr>
            <w:numPr>
              <w:ilvl w:val="0"/>
              <w:numId w:val="1"/>
            </w:numPr>
            <w:ind w:right="273"/>
            <w:rPr>
              <w:rFonts w:ascii="Arial" w:eastAsia="Arial" w:hAnsi="Arial" w:cs="Arial"/>
            </w:rPr>
          </w:pPr>
          <w:sdt>
            <w:sdtPr>
              <w:tag w:val="goog_rdk_102"/>
              <w:id w:val="-294988638"/>
              <w:richText/>
            </w:sdtPr>
            <w:sdtContent>
              <w:r w:rsidR="00F352E8">
                <w:rPr>
                  <w:rFonts w:ascii="Arial" w:eastAsia="Arial" w:hAnsi="Arial" w:cs="Arial"/>
                </w:rPr>
                <w:t>School Improvement:  Act as an agent of continuous improvement to promote each student’s academic success and well-being</w:t>
              </w:r>
            </w:sdtContent>
          </w:sdt>
        </w:p>
      </w:sdtContent>
    </w:sdt>
    <w:sdt>
      <w:sdtPr>
        <w:tag w:val="goog_rdk_105"/>
        <w:id w:val="-1741396558"/>
        <w:richText/>
      </w:sdtPr>
      <w:sdtContent>
        <w:p w:rsidR="00DF2BBD" w14:paraId="528B4617" w14:textId="77777777">
          <w:pPr>
            <w:ind w:left="119" w:right="273"/>
            <w:rPr>
              <w:rFonts w:ascii="Arial" w:eastAsia="Arial" w:hAnsi="Arial" w:cs="Arial"/>
            </w:rPr>
          </w:pPr>
          <w:sdt>
            <w:sdtPr>
              <w:tag w:val="goog_rdk_104"/>
              <w:id w:val="-331141868"/>
              <w:richText/>
            </w:sdtPr>
            <w:sdtContent/>
          </w:sdt>
        </w:p>
      </w:sdtContent>
    </w:sdt>
    <w:sdt>
      <w:sdtPr>
        <w:tag w:val="goog_rdk_107"/>
        <w:id w:val="-345477201"/>
        <w:richText/>
      </w:sdtPr>
      <w:sdtContent>
        <w:p w:rsidR="00DF2BBD" w14:paraId="440CC49C" w14:textId="77777777">
          <w:pPr>
            <w:ind w:left="119" w:right="273"/>
            <w:rPr>
              <w:rFonts w:ascii="Arial" w:eastAsia="Arial" w:hAnsi="Arial" w:cs="Arial"/>
            </w:rPr>
          </w:pPr>
          <w:sdt>
            <w:sdtPr>
              <w:tag w:val="goog_rdk_106"/>
              <w:id w:val="-1070498966"/>
              <w:richText/>
            </w:sdtPr>
            <w:sdtContent/>
          </w:sdt>
        </w:p>
      </w:sdtContent>
    </w:sdt>
    <w:p w:rsidR="00DF2BBD" w14:paraId="38DF6FDC" w14:textId="77777777">
      <w:pPr>
        <w:ind w:left="119" w:right="273"/>
        <w:rPr>
          <w:rFonts w:ascii="Arial" w:eastAsia="Arial" w:hAnsi="Arial" w:cs="Arial"/>
        </w:rPr>
        <w:sectPr>
          <w:headerReference w:type="default" r:id="rId25"/>
          <w:footerReference w:type="default" r:id="rId26"/>
          <w:pgSz w:w="12240" w:h="15840"/>
          <w:pgMar w:top="1480" w:right="1360" w:bottom="280" w:left="1320" w:header="0" w:footer="0" w:gutter="0"/>
          <w:cols w:space="720"/>
        </w:sectPr>
      </w:pPr>
      <w:r>
        <w:rPr>
          <w:rFonts w:ascii="Arial" w:eastAsia="Arial" w:hAnsi="Arial" w:cs="Arial"/>
        </w:rPr>
        <w:t>The evaluation instrument will be in writing, signed by both the administrator and the superintendent, and filed in the administrator’s personnel file.  It is the responsibility of the superintendent to ensure that the formal evaluation of the administrator is concluded prior to May 15 annually.</w:t>
      </w:r>
    </w:p>
    <w:p w:rsidR="00DF2BBD" w14:paraId="6ED326EE" w14:textId="77777777">
      <w:pPr>
        <w:spacing w:line="200" w:lineRule="auto"/>
      </w:pPr>
    </w:p>
    <w:p w:rsidR="00DF2BBD" w14:paraId="35897AC3" w14:textId="77777777">
      <w:pPr>
        <w:spacing w:line="200" w:lineRule="auto"/>
        <w:sectPr>
          <w:headerReference w:type="default" r:id="rId27"/>
          <w:footerReference w:type="default" r:id="rId28"/>
          <w:pgSz w:w="12240" w:h="15840"/>
          <w:pgMar w:top="1480" w:right="1360" w:bottom="280" w:left="1320" w:header="0" w:footer="0" w:gutter="0"/>
          <w:cols w:space="720"/>
        </w:sectPr>
      </w:pPr>
    </w:p>
    <w:p w:rsidR="00DF2BBD" w14:paraId="45664129" w14:textId="77777777">
      <w:pPr>
        <w:spacing w:line="200" w:lineRule="auto"/>
      </w:pPr>
      <w:r>
        <w:br w:type="column"/>
      </w:r>
    </w:p>
    <w:p w:rsidR="00DF2BBD" w14:paraId="7EDE96A3" w14:textId="77777777">
      <w:pPr>
        <w:spacing w:before="14" w:line="280" w:lineRule="auto"/>
        <w:rPr>
          <w:sz w:val="28"/>
          <w:szCs w:val="28"/>
        </w:rPr>
      </w:pPr>
    </w:p>
    <w:p w:rsidR="00DF2BBD" w:rsidP="00594168" w14:paraId="3C45D5C3" w14:textId="6F484B5A">
      <w:pPr>
        <w:spacing w:line="220" w:lineRule="auto"/>
        <w:ind w:left="2160" w:firstLine="720"/>
        <w:rPr>
          <w:rFonts w:ascii="Arial" w:eastAsia="Arial" w:hAnsi="Arial" w:cs="Arial"/>
        </w:rPr>
        <w:sectPr>
          <w:type w:val="continuous"/>
          <w:pgSz w:w="12240" w:h="15840"/>
          <w:pgMar w:top="1360" w:right="1360" w:bottom="280" w:left="1320" w:header="720" w:footer="720" w:gutter="0"/>
          <w:cols w:num="2" w:space="720" w:equalWidth="0">
            <w:col w:w="4533" w:space="494"/>
            <w:col w:w="4533"/>
          </w:cols>
        </w:sectPr>
      </w:pPr>
      <w:r>
        <w:rPr>
          <w:rFonts w:ascii="Arial" w:eastAsia="Arial" w:hAnsi="Arial" w:cs="Arial"/>
          <w:u w:val="single"/>
        </w:rPr>
        <w:t>CODE NO</w:t>
      </w:r>
      <w:r w:rsidR="00F352E8">
        <w:rPr>
          <w:rFonts w:ascii="Arial" w:eastAsia="Arial" w:hAnsi="Arial" w:cs="Arial"/>
          <w:u w:val="single"/>
        </w:rPr>
        <w:t>. 303.6</w:t>
      </w:r>
    </w:p>
    <w:p w:rsidR="00DF2BBD" w14:paraId="5E267F11" w14:textId="77777777">
      <w:pPr>
        <w:spacing w:before="2" w:line="200" w:lineRule="auto"/>
      </w:pPr>
    </w:p>
    <w:p w:rsidR="00DF2BBD" w14:paraId="05E5983B" w14:textId="77777777">
      <w:pPr>
        <w:spacing w:before="34" w:line="220" w:lineRule="auto"/>
        <w:ind w:left="2362"/>
        <w:rPr>
          <w:rFonts w:ascii="Arial" w:eastAsia="Arial" w:hAnsi="Arial" w:cs="Arial"/>
        </w:rPr>
      </w:pPr>
      <w:r>
        <w:rPr>
          <w:rFonts w:ascii="Arial" w:eastAsia="Arial" w:hAnsi="Arial" w:cs="Arial"/>
        </w:rPr>
        <w:t>ADMINISTRATIVE PROFESSIONAL DEVELOPMENT</w:t>
      </w:r>
    </w:p>
    <w:p w:rsidR="00DF2BBD" w14:paraId="540DB5DF" w14:textId="77777777">
      <w:pPr>
        <w:spacing w:before="9" w:line="180" w:lineRule="auto"/>
        <w:rPr>
          <w:sz w:val="19"/>
          <w:szCs w:val="19"/>
        </w:rPr>
      </w:pPr>
    </w:p>
    <w:p w:rsidR="00DF2BBD" w14:paraId="2D070CD2" w14:textId="77777777">
      <w:pPr>
        <w:spacing w:before="34" w:line="220" w:lineRule="auto"/>
        <w:ind w:left="120"/>
        <w:rPr>
          <w:rFonts w:ascii="Arial" w:eastAsia="Arial" w:hAnsi="Arial" w:cs="Arial"/>
        </w:rPr>
      </w:pPr>
      <w:r>
        <w:rPr>
          <w:rFonts w:ascii="Arial" w:eastAsia="Arial" w:hAnsi="Arial" w:cs="Arial"/>
          <w:u w:val="single"/>
        </w:rPr>
        <w:t>Superintendent</w:t>
      </w:r>
    </w:p>
    <w:p w:rsidR="00DF2BBD" w14:paraId="0283A1D8" w14:textId="77777777">
      <w:pPr>
        <w:spacing w:before="2" w:line="200" w:lineRule="auto"/>
      </w:pPr>
    </w:p>
    <w:p w:rsidR="00DF2BBD" w14:paraId="0EE48EDF" w14:textId="77777777">
      <w:pPr>
        <w:spacing w:before="34"/>
        <w:ind w:left="120" w:right="758"/>
        <w:rPr>
          <w:rFonts w:ascii="Arial" w:eastAsia="Arial" w:hAnsi="Arial" w:cs="Arial"/>
        </w:rPr>
      </w:pPr>
      <w:r>
        <w:rPr>
          <w:rFonts w:ascii="Arial" w:eastAsia="Arial" w:hAnsi="Arial" w:cs="Arial"/>
        </w:rPr>
        <w:t>The board encourages the superintendent to continue professional growth by being involved in professional organizations, attending conferences, continuing education, and participating in other professional activities.</w:t>
      </w:r>
    </w:p>
    <w:p w:rsidR="00DF2BBD" w14:paraId="7149CBB7" w14:textId="77777777">
      <w:pPr>
        <w:spacing w:before="8" w:line="220" w:lineRule="auto"/>
        <w:rPr>
          <w:sz w:val="22"/>
          <w:szCs w:val="22"/>
        </w:rPr>
      </w:pPr>
    </w:p>
    <w:p w:rsidR="00DF2BBD" w14:paraId="37191FFF" w14:textId="77777777">
      <w:pPr>
        <w:ind w:left="139" w:right="286"/>
        <w:rPr>
          <w:rFonts w:ascii="Arial" w:eastAsia="Arial" w:hAnsi="Arial" w:cs="Arial"/>
        </w:rPr>
      </w:pPr>
      <w:r>
        <w:rPr>
          <w:rFonts w:ascii="Arial" w:eastAsia="Arial" w:hAnsi="Arial" w:cs="Arial"/>
        </w:rPr>
        <w:t xml:space="preserve">It will be the responsibility of the superintendent to arrange the superintendent's schedule </w:t>
      </w:r>
      <w:r>
        <w:rPr>
          <w:rFonts w:ascii="Arial" w:eastAsia="Arial" w:hAnsi="Arial" w:cs="Arial"/>
        </w:rPr>
        <w:t>in order to</w:t>
      </w:r>
      <w:r>
        <w:rPr>
          <w:rFonts w:ascii="Arial" w:eastAsia="Arial" w:hAnsi="Arial" w:cs="Arial"/>
        </w:rPr>
        <w:t xml:space="preserve"> enable attendance at various conferences and events.  If a conference or event requires the superintendent to be absent from the office for more than three days, requires overnight traveling, or involves unusual expense, the superintendent will bring it to the attention of the board president prior to attending the event.</w:t>
      </w:r>
    </w:p>
    <w:p w:rsidR="00DF2BBD" w14:paraId="59ED3E7F" w14:textId="77777777">
      <w:pPr>
        <w:spacing w:before="8" w:line="220" w:lineRule="auto"/>
        <w:rPr>
          <w:sz w:val="22"/>
          <w:szCs w:val="22"/>
        </w:rPr>
      </w:pPr>
    </w:p>
    <w:p w:rsidR="00DF2BBD" w14:paraId="7D836533" w14:textId="77777777">
      <w:pPr>
        <w:spacing w:line="480" w:lineRule="auto"/>
        <w:ind w:left="120" w:right="3171"/>
        <w:rPr>
          <w:rFonts w:ascii="Arial" w:eastAsia="Arial" w:hAnsi="Arial" w:cs="Arial"/>
        </w:rPr>
      </w:pPr>
      <w:r>
        <w:rPr>
          <w:rFonts w:ascii="Arial" w:eastAsia="Arial" w:hAnsi="Arial" w:cs="Arial"/>
        </w:rPr>
        <w:t xml:space="preserve">The superintendent will report to the board about each event attended. </w:t>
      </w:r>
      <w:r>
        <w:rPr>
          <w:rFonts w:ascii="Arial" w:eastAsia="Arial" w:hAnsi="Arial" w:cs="Arial"/>
          <w:u w:val="single"/>
        </w:rPr>
        <w:t>Other Administrators</w:t>
      </w:r>
    </w:p>
    <w:p w:rsidR="00DF2BBD" w14:paraId="34CE5847" w14:textId="77777777">
      <w:pPr>
        <w:spacing w:before="8"/>
        <w:ind w:left="120" w:right="293"/>
        <w:jc w:val="both"/>
        <w:rPr>
          <w:rFonts w:ascii="Arial" w:eastAsia="Arial" w:hAnsi="Arial" w:cs="Arial"/>
        </w:rPr>
      </w:pPr>
      <w:r>
        <w:rPr>
          <w:rFonts w:ascii="Arial" w:eastAsia="Arial" w:hAnsi="Arial" w:cs="Arial"/>
        </w:rPr>
        <w:t>The board encourages the administrators to continue their professional growth by becoming involved in professional organizations, attending conferences, continuing their education, and participating in other professional activities.</w:t>
      </w:r>
    </w:p>
    <w:p w:rsidR="00DF2BBD" w14:paraId="6B1D7448" w14:textId="77777777">
      <w:pPr>
        <w:spacing w:before="11" w:line="220" w:lineRule="auto"/>
        <w:rPr>
          <w:sz w:val="22"/>
          <w:szCs w:val="22"/>
        </w:rPr>
      </w:pPr>
    </w:p>
    <w:p w:rsidR="00DF2BBD" w14:paraId="6402DBD9" w14:textId="77777777">
      <w:pPr>
        <w:ind w:left="120" w:right="182"/>
        <w:rPr>
          <w:rFonts w:ascii="Arial" w:eastAsia="Arial" w:hAnsi="Arial" w:cs="Arial"/>
        </w:rPr>
      </w:pPr>
      <w:r>
        <w:rPr>
          <w:rFonts w:ascii="Arial" w:eastAsia="Arial" w:hAnsi="Arial" w:cs="Arial"/>
        </w:rPr>
        <w:t xml:space="preserve">It will be the responsibility of the administrators to arrange their schedules </w:t>
      </w:r>
      <w:r>
        <w:rPr>
          <w:rFonts w:ascii="Arial" w:eastAsia="Arial" w:hAnsi="Arial" w:cs="Arial"/>
        </w:rPr>
        <w:t>in order to</w:t>
      </w:r>
      <w:r>
        <w:rPr>
          <w:rFonts w:ascii="Arial" w:eastAsia="Arial" w:hAnsi="Arial" w:cs="Arial"/>
        </w:rPr>
        <w:t xml:space="preserve"> attend various conferences and events in which they are involved.  Prior to attendance at an event, the administrator must have received approval from the superintendent.  In the case where overnight traveling or unusual expense is involved, the superintendent will bring it to the attention of the board prior to the administrator attending the event.</w:t>
      </w:r>
    </w:p>
    <w:p w:rsidR="00DF2BBD" w14:paraId="5CB91109" w14:textId="77777777">
      <w:pPr>
        <w:spacing w:before="11" w:line="220" w:lineRule="auto"/>
        <w:rPr>
          <w:sz w:val="22"/>
          <w:szCs w:val="22"/>
        </w:rPr>
      </w:pPr>
    </w:p>
    <w:p w:rsidR="00DF2BBD" w14:paraId="42CF741D" w14:textId="77777777">
      <w:pPr>
        <w:ind w:left="120"/>
        <w:rPr>
          <w:rFonts w:ascii="Arial" w:eastAsia="Arial" w:hAnsi="Arial" w:cs="Arial"/>
        </w:rPr>
        <w:sectPr>
          <w:type w:val="continuous"/>
          <w:pgSz w:w="12240" w:h="15840"/>
          <w:pgMar w:top="1360" w:right="1360" w:bottom="280" w:left="1320" w:header="720" w:footer="720" w:gutter="0"/>
          <w:cols w:space="720"/>
        </w:sectPr>
      </w:pPr>
      <w:r>
        <w:rPr>
          <w:rFonts w:ascii="Arial" w:eastAsia="Arial" w:hAnsi="Arial" w:cs="Arial"/>
        </w:rPr>
        <w:t>The administrator shall report to the superintendent after an event.</w:t>
      </w:r>
    </w:p>
    <w:p w:rsidR="00DF2BBD" w14:paraId="1EFBA24A" w14:textId="77777777">
      <w:pPr>
        <w:spacing w:before="4" w:line="260" w:lineRule="auto"/>
        <w:rPr>
          <w:sz w:val="26"/>
          <w:szCs w:val="26"/>
        </w:rPr>
      </w:pPr>
      <w:r>
        <w:br w:type="column"/>
      </w:r>
    </w:p>
    <w:p w:rsidR="00312E77" w14:paraId="567F90F0" w14:textId="77777777">
      <w:pPr>
        <w:spacing w:line="220" w:lineRule="auto"/>
        <w:rPr>
          <w:rFonts w:ascii="Arial" w:eastAsia="Arial" w:hAnsi="Arial" w:cs="Arial"/>
          <w:u w:val="single"/>
        </w:rPr>
      </w:pPr>
    </w:p>
    <w:p w:rsidR="00312E77" w14:paraId="4336707B" w14:textId="77777777">
      <w:pPr>
        <w:spacing w:line="220" w:lineRule="auto"/>
        <w:rPr>
          <w:rFonts w:ascii="Arial" w:eastAsia="Arial" w:hAnsi="Arial" w:cs="Arial"/>
          <w:u w:val="single"/>
        </w:rPr>
      </w:pPr>
    </w:p>
    <w:p w:rsidR="00312E77" w14:paraId="21093970" w14:textId="77777777">
      <w:pPr>
        <w:spacing w:line="220" w:lineRule="auto"/>
        <w:rPr>
          <w:rFonts w:ascii="Arial" w:eastAsia="Arial" w:hAnsi="Arial" w:cs="Arial"/>
          <w:u w:val="single"/>
        </w:rPr>
      </w:pPr>
    </w:p>
    <w:p w:rsidR="00312E77" w14:paraId="20B9ADED" w14:textId="77777777">
      <w:pPr>
        <w:spacing w:line="220" w:lineRule="auto"/>
        <w:rPr>
          <w:rFonts w:ascii="Arial" w:eastAsia="Arial" w:hAnsi="Arial" w:cs="Arial"/>
          <w:u w:val="single"/>
        </w:rPr>
      </w:pPr>
    </w:p>
    <w:p w:rsidR="00312E77" w14:paraId="7E2D1F3E" w14:textId="77777777">
      <w:pPr>
        <w:spacing w:line="220" w:lineRule="auto"/>
        <w:rPr>
          <w:rFonts w:ascii="Arial" w:eastAsia="Arial" w:hAnsi="Arial" w:cs="Arial"/>
          <w:u w:val="single"/>
        </w:rPr>
      </w:pPr>
    </w:p>
    <w:p w:rsidR="00312E77" w14:paraId="428B35F5" w14:textId="77777777">
      <w:pPr>
        <w:spacing w:line="220" w:lineRule="auto"/>
        <w:rPr>
          <w:rFonts w:ascii="Arial" w:eastAsia="Arial" w:hAnsi="Arial" w:cs="Arial"/>
          <w:u w:val="single"/>
        </w:rPr>
      </w:pPr>
    </w:p>
    <w:p w:rsidR="00312E77" w14:paraId="670D87DF" w14:textId="77777777">
      <w:pPr>
        <w:spacing w:line="220" w:lineRule="auto"/>
        <w:rPr>
          <w:rFonts w:ascii="Arial" w:eastAsia="Arial" w:hAnsi="Arial" w:cs="Arial"/>
          <w:u w:val="single"/>
        </w:rPr>
      </w:pPr>
    </w:p>
    <w:p w:rsidR="00312E77" w14:paraId="7D93F3DB" w14:textId="77777777">
      <w:pPr>
        <w:spacing w:line="220" w:lineRule="auto"/>
        <w:rPr>
          <w:rFonts w:ascii="Arial" w:eastAsia="Arial" w:hAnsi="Arial" w:cs="Arial"/>
          <w:u w:val="single"/>
        </w:rPr>
      </w:pPr>
    </w:p>
    <w:p w:rsidR="00312E77" w14:paraId="693A7904" w14:textId="77777777">
      <w:pPr>
        <w:spacing w:line="220" w:lineRule="auto"/>
        <w:rPr>
          <w:rFonts w:ascii="Arial" w:eastAsia="Arial" w:hAnsi="Arial" w:cs="Arial"/>
          <w:u w:val="single"/>
        </w:rPr>
      </w:pPr>
    </w:p>
    <w:p w:rsidR="00312E77" w14:paraId="008FA84F" w14:textId="77777777">
      <w:pPr>
        <w:spacing w:line="220" w:lineRule="auto"/>
        <w:rPr>
          <w:rFonts w:ascii="Arial" w:eastAsia="Arial" w:hAnsi="Arial" w:cs="Arial"/>
          <w:u w:val="single"/>
        </w:rPr>
      </w:pPr>
    </w:p>
    <w:p w:rsidR="00312E77" w14:paraId="6E6F5AF9" w14:textId="77777777">
      <w:pPr>
        <w:spacing w:line="220" w:lineRule="auto"/>
        <w:rPr>
          <w:rFonts w:ascii="Arial" w:eastAsia="Arial" w:hAnsi="Arial" w:cs="Arial"/>
          <w:u w:val="single"/>
        </w:rPr>
      </w:pPr>
    </w:p>
    <w:p w:rsidR="00312E77" w14:paraId="0270EE99" w14:textId="77777777">
      <w:pPr>
        <w:spacing w:line="220" w:lineRule="auto"/>
        <w:rPr>
          <w:rFonts w:ascii="Arial" w:eastAsia="Arial" w:hAnsi="Arial" w:cs="Arial"/>
          <w:u w:val="single"/>
        </w:rPr>
      </w:pPr>
    </w:p>
    <w:p w:rsidR="00312E77" w14:paraId="1EA33C7A" w14:textId="77777777">
      <w:pPr>
        <w:spacing w:line="220" w:lineRule="auto"/>
        <w:rPr>
          <w:rFonts w:ascii="Arial" w:eastAsia="Arial" w:hAnsi="Arial" w:cs="Arial"/>
          <w:u w:val="single"/>
        </w:rPr>
      </w:pPr>
    </w:p>
    <w:p w:rsidR="00312E77" w14:paraId="6788C7B9" w14:textId="77777777">
      <w:pPr>
        <w:spacing w:line="220" w:lineRule="auto"/>
        <w:rPr>
          <w:rFonts w:ascii="Arial" w:eastAsia="Arial" w:hAnsi="Arial" w:cs="Arial"/>
          <w:u w:val="single"/>
        </w:rPr>
      </w:pPr>
    </w:p>
    <w:p w:rsidR="00312E77" w14:paraId="40121FD2" w14:textId="77777777">
      <w:pPr>
        <w:spacing w:line="220" w:lineRule="auto"/>
        <w:rPr>
          <w:rFonts w:ascii="Arial" w:eastAsia="Arial" w:hAnsi="Arial" w:cs="Arial"/>
          <w:u w:val="single"/>
        </w:rPr>
      </w:pPr>
    </w:p>
    <w:p w:rsidR="00312E77" w14:paraId="5DF0AA9C" w14:textId="77777777">
      <w:pPr>
        <w:spacing w:line="220" w:lineRule="auto"/>
        <w:rPr>
          <w:rFonts w:ascii="Arial" w:eastAsia="Arial" w:hAnsi="Arial" w:cs="Arial"/>
          <w:u w:val="single"/>
        </w:rPr>
      </w:pPr>
    </w:p>
    <w:p w:rsidR="00312E77" w14:paraId="1CF583EB" w14:textId="77777777">
      <w:pPr>
        <w:spacing w:line="220" w:lineRule="auto"/>
        <w:rPr>
          <w:rFonts w:ascii="Arial" w:eastAsia="Arial" w:hAnsi="Arial" w:cs="Arial"/>
          <w:u w:val="single"/>
        </w:rPr>
      </w:pPr>
    </w:p>
    <w:p w:rsidR="00312E77" w14:paraId="58BCFA99" w14:textId="77777777">
      <w:pPr>
        <w:spacing w:line="220" w:lineRule="auto"/>
        <w:rPr>
          <w:rFonts w:ascii="Arial" w:eastAsia="Arial" w:hAnsi="Arial" w:cs="Arial"/>
          <w:u w:val="single"/>
        </w:rPr>
      </w:pPr>
    </w:p>
    <w:p w:rsidR="00312E77" w14:paraId="01C0260F" w14:textId="77777777">
      <w:pPr>
        <w:spacing w:line="220" w:lineRule="auto"/>
        <w:rPr>
          <w:rFonts w:ascii="Arial" w:eastAsia="Arial" w:hAnsi="Arial" w:cs="Arial"/>
          <w:u w:val="single"/>
        </w:rPr>
      </w:pPr>
    </w:p>
    <w:p w:rsidR="00312E77" w14:paraId="3EDA85BC" w14:textId="77777777">
      <w:pPr>
        <w:spacing w:line="220" w:lineRule="auto"/>
        <w:rPr>
          <w:rFonts w:ascii="Arial" w:eastAsia="Arial" w:hAnsi="Arial" w:cs="Arial"/>
          <w:u w:val="single"/>
        </w:rPr>
      </w:pPr>
    </w:p>
    <w:p w:rsidR="00312E77" w14:paraId="7A2A79AA" w14:textId="77777777">
      <w:pPr>
        <w:spacing w:line="220" w:lineRule="auto"/>
        <w:rPr>
          <w:rFonts w:ascii="Arial" w:eastAsia="Arial" w:hAnsi="Arial" w:cs="Arial"/>
          <w:u w:val="single"/>
        </w:rPr>
      </w:pPr>
    </w:p>
    <w:p w:rsidR="00312E77" w14:paraId="3D5F3337" w14:textId="77777777">
      <w:pPr>
        <w:spacing w:line="220" w:lineRule="auto"/>
        <w:rPr>
          <w:rFonts w:ascii="Arial" w:eastAsia="Arial" w:hAnsi="Arial" w:cs="Arial"/>
          <w:u w:val="single"/>
        </w:rPr>
      </w:pPr>
    </w:p>
    <w:p w:rsidR="00312E77" w14:paraId="154FF660" w14:textId="77777777">
      <w:pPr>
        <w:spacing w:line="220" w:lineRule="auto"/>
        <w:rPr>
          <w:rFonts w:ascii="Arial" w:eastAsia="Arial" w:hAnsi="Arial" w:cs="Arial"/>
          <w:u w:val="single"/>
        </w:rPr>
      </w:pPr>
    </w:p>
    <w:p w:rsidR="00312E77" w14:paraId="46FD597B" w14:textId="77777777">
      <w:pPr>
        <w:spacing w:line="220" w:lineRule="auto"/>
        <w:rPr>
          <w:rFonts w:ascii="Arial" w:eastAsia="Arial" w:hAnsi="Arial" w:cs="Arial"/>
          <w:u w:val="single"/>
        </w:rPr>
      </w:pPr>
    </w:p>
    <w:p w:rsidR="00312E77" w14:paraId="48359635" w14:textId="77777777">
      <w:pPr>
        <w:spacing w:line="220" w:lineRule="auto"/>
        <w:rPr>
          <w:rFonts w:ascii="Arial" w:eastAsia="Arial" w:hAnsi="Arial" w:cs="Arial"/>
          <w:u w:val="single"/>
        </w:rPr>
      </w:pPr>
    </w:p>
    <w:p w:rsidR="00312E77" w14:paraId="31BC72DC" w14:textId="77777777">
      <w:pPr>
        <w:spacing w:line="220" w:lineRule="auto"/>
        <w:rPr>
          <w:rFonts w:ascii="Arial" w:eastAsia="Arial" w:hAnsi="Arial" w:cs="Arial"/>
          <w:u w:val="single"/>
        </w:rPr>
      </w:pPr>
    </w:p>
    <w:p w:rsidR="00312E77" w14:paraId="7F59C306" w14:textId="77777777">
      <w:pPr>
        <w:spacing w:line="220" w:lineRule="auto"/>
        <w:rPr>
          <w:rFonts w:ascii="Arial" w:eastAsia="Arial" w:hAnsi="Arial" w:cs="Arial"/>
          <w:u w:val="single"/>
        </w:rPr>
      </w:pPr>
    </w:p>
    <w:p w:rsidR="00312E77" w14:paraId="3BB22D52" w14:textId="77777777">
      <w:pPr>
        <w:spacing w:line="220" w:lineRule="auto"/>
        <w:rPr>
          <w:rFonts w:ascii="Arial" w:eastAsia="Arial" w:hAnsi="Arial" w:cs="Arial"/>
          <w:u w:val="single"/>
        </w:rPr>
      </w:pPr>
    </w:p>
    <w:p w:rsidR="00312E77" w14:paraId="2C299791" w14:textId="77777777">
      <w:pPr>
        <w:spacing w:line="220" w:lineRule="auto"/>
        <w:rPr>
          <w:rFonts w:ascii="Arial" w:eastAsia="Arial" w:hAnsi="Arial" w:cs="Arial"/>
          <w:u w:val="single"/>
        </w:rPr>
      </w:pPr>
    </w:p>
    <w:p w:rsidR="00312E77" w14:paraId="1FF96D17" w14:textId="77777777">
      <w:pPr>
        <w:spacing w:line="220" w:lineRule="auto"/>
        <w:rPr>
          <w:rFonts w:ascii="Arial" w:eastAsia="Arial" w:hAnsi="Arial" w:cs="Arial"/>
          <w:u w:val="single"/>
        </w:rPr>
      </w:pPr>
    </w:p>
    <w:p w:rsidR="00312E77" w14:paraId="688FE648" w14:textId="77777777">
      <w:pPr>
        <w:spacing w:line="220" w:lineRule="auto"/>
        <w:rPr>
          <w:rFonts w:ascii="Arial" w:eastAsia="Arial" w:hAnsi="Arial" w:cs="Arial"/>
          <w:u w:val="single"/>
        </w:rPr>
      </w:pPr>
    </w:p>
    <w:p w:rsidR="00312E77" w14:paraId="68A488B0" w14:textId="77777777">
      <w:pPr>
        <w:spacing w:line="220" w:lineRule="auto"/>
        <w:rPr>
          <w:rFonts w:ascii="Arial" w:eastAsia="Arial" w:hAnsi="Arial" w:cs="Arial"/>
          <w:u w:val="single"/>
        </w:rPr>
      </w:pPr>
    </w:p>
    <w:p w:rsidR="00312E77" w14:paraId="69CF6367" w14:textId="77777777">
      <w:pPr>
        <w:spacing w:line="220" w:lineRule="auto"/>
        <w:rPr>
          <w:rFonts w:ascii="Arial" w:eastAsia="Arial" w:hAnsi="Arial" w:cs="Arial"/>
          <w:u w:val="single"/>
        </w:rPr>
      </w:pPr>
    </w:p>
    <w:p w:rsidR="00DF2BBD" w:rsidP="00594168" w14:paraId="368DA914" w14:textId="78F73DE9">
      <w:pPr>
        <w:spacing w:line="220" w:lineRule="auto"/>
        <w:ind w:left="2066" w:firstLine="720"/>
        <w:rPr>
          <w:rFonts w:ascii="Arial" w:eastAsia="Arial" w:hAnsi="Arial" w:cs="Arial"/>
        </w:rPr>
        <w:sectPr>
          <w:headerReference w:type="default" r:id="rId29"/>
          <w:footerReference w:type="default" r:id="rId30"/>
          <w:type w:val="continuous"/>
          <w:pgSz w:w="12240" w:h="15840"/>
          <w:pgMar w:top="1360" w:right="1360" w:bottom="280" w:left="1340" w:header="720" w:footer="720" w:gutter="0"/>
          <w:cols w:num="2" w:space="720" w:equalWidth="0">
            <w:col w:w="4523" w:space="494"/>
            <w:col w:w="4523"/>
          </w:cols>
        </w:sectPr>
      </w:pPr>
      <w:r>
        <w:rPr>
          <w:rFonts w:ascii="Arial" w:eastAsia="Arial" w:hAnsi="Arial" w:cs="Arial"/>
          <w:u w:val="single"/>
        </w:rPr>
        <w:t>CODE NO</w:t>
      </w:r>
      <w:r w:rsidR="00F352E8">
        <w:rPr>
          <w:rFonts w:ascii="Arial" w:eastAsia="Arial" w:hAnsi="Arial" w:cs="Arial"/>
          <w:u w:val="single"/>
        </w:rPr>
        <w:t>. 303.7</w:t>
      </w:r>
    </w:p>
    <w:p w:rsidR="00DF2BBD" w14:paraId="739C46F2" w14:textId="77777777">
      <w:pPr>
        <w:spacing w:before="2" w:line="200" w:lineRule="auto"/>
      </w:pPr>
    </w:p>
    <w:p w:rsidR="00DF2BBD" w14:paraId="4D5A9438" w14:textId="77777777">
      <w:pPr>
        <w:spacing w:before="34"/>
        <w:ind w:left="2066"/>
        <w:rPr>
          <w:rFonts w:ascii="Arial" w:eastAsia="Arial" w:hAnsi="Arial" w:cs="Arial"/>
        </w:rPr>
      </w:pPr>
      <w:r>
        <w:rPr>
          <w:rFonts w:ascii="Arial" w:eastAsia="Arial" w:hAnsi="Arial" w:cs="Arial"/>
        </w:rPr>
        <w:t>ADMINISTRATORS' PARTICIPATION IN CIVIC ACTIVITIES</w:t>
      </w:r>
    </w:p>
    <w:p w:rsidR="00DF2BBD" w14:paraId="26F50E2C" w14:textId="77777777">
      <w:pPr>
        <w:spacing w:before="9" w:line="220" w:lineRule="auto"/>
        <w:rPr>
          <w:sz w:val="22"/>
          <w:szCs w:val="22"/>
        </w:rPr>
      </w:pPr>
    </w:p>
    <w:p w:rsidR="00DF2BBD" w14:paraId="03FB058C" w14:textId="77777777">
      <w:pPr>
        <w:ind w:left="100" w:right="760"/>
        <w:rPr>
          <w:rFonts w:ascii="Arial" w:eastAsia="Arial" w:hAnsi="Arial" w:cs="Arial"/>
        </w:rPr>
      </w:pPr>
      <w:r>
        <w:rPr>
          <w:rFonts w:ascii="Arial" w:eastAsia="Arial" w:hAnsi="Arial" w:cs="Arial"/>
        </w:rPr>
        <w:t>The board believes that administrators play a special role in the school district community. Administrators, including the superintendent, shall be involved in the school district community by belonging to community organizations and attending and participating in school district community activities.</w:t>
      </w:r>
    </w:p>
    <w:p w:rsidR="00312E77" w14:paraId="2176947F" w14:textId="77777777">
      <w:pPr>
        <w:ind w:left="100" w:right="760"/>
        <w:rPr>
          <w:rFonts w:ascii="Arial" w:eastAsia="Arial" w:hAnsi="Arial" w:cs="Arial"/>
        </w:rPr>
      </w:pPr>
    </w:p>
    <w:p w:rsidR="00312E77" w14:paraId="6CFBAB77" w14:textId="77777777">
      <w:pPr>
        <w:ind w:left="100" w:right="760"/>
        <w:rPr>
          <w:rFonts w:ascii="Arial" w:eastAsia="Arial" w:hAnsi="Arial" w:cs="Arial"/>
        </w:rPr>
      </w:pPr>
    </w:p>
    <w:p w:rsidR="00312E77" w14:paraId="7C513D72" w14:textId="77777777">
      <w:pPr>
        <w:ind w:left="100" w:right="760"/>
        <w:rPr>
          <w:rFonts w:ascii="Arial" w:eastAsia="Arial" w:hAnsi="Arial" w:cs="Arial"/>
        </w:rPr>
      </w:pPr>
    </w:p>
    <w:p w:rsidR="00312E77" w14:paraId="039AB564" w14:textId="77777777">
      <w:pPr>
        <w:ind w:left="100" w:right="760"/>
        <w:rPr>
          <w:rFonts w:ascii="Arial" w:eastAsia="Arial" w:hAnsi="Arial" w:cs="Arial"/>
        </w:rPr>
      </w:pPr>
    </w:p>
    <w:p w:rsidR="00312E77" w14:paraId="26088F20" w14:textId="77777777">
      <w:pPr>
        <w:ind w:left="100" w:right="760"/>
        <w:rPr>
          <w:rFonts w:ascii="Arial" w:eastAsia="Arial" w:hAnsi="Arial" w:cs="Arial"/>
        </w:rPr>
      </w:pPr>
    </w:p>
    <w:p w:rsidR="00312E77" w14:paraId="694BF8B5" w14:textId="77777777">
      <w:pPr>
        <w:ind w:left="100" w:right="760"/>
        <w:rPr>
          <w:rFonts w:ascii="Arial" w:eastAsia="Arial" w:hAnsi="Arial" w:cs="Arial"/>
        </w:rPr>
      </w:pPr>
    </w:p>
    <w:p w:rsidR="00312E77" w14:paraId="3825234A" w14:textId="77777777">
      <w:pPr>
        <w:ind w:left="100" w:right="760"/>
        <w:rPr>
          <w:rFonts w:ascii="Arial" w:eastAsia="Arial" w:hAnsi="Arial" w:cs="Arial"/>
        </w:rPr>
      </w:pPr>
    </w:p>
    <w:p w:rsidR="00312E77" w14:paraId="1B8EABFF" w14:textId="77777777">
      <w:pPr>
        <w:ind w:left="100" w:right="760"/>
        <w:rPr>
          <w:rFonts w:ascii="Arial" w:eastAsia="Arial" w:hAnsi="Arial" w:cs="Arial"/>
        </w:rPr>
      </w:pPr>
    </w:p>
    <w:p w:rsidR="00312E77" w14:paraId="199D778B" w14:textId="77777777">
      <w:pPr>
        <w:ind w:left="100" w:right="760"/>
        <w:rPr>
          <w:rFonts w:ascii="Arial" w:eastAsia="Arial" w:hAnsi="Arial" w:cs="Arial"/>
        </w:rPr>
      </w:pPr>
    </w:p>
    <w:p w:rsidR="00312E77" w14:paraId="18CD6647" w14:textId="77777777">
      <w:pPr>
        <w:ind w:left="100" w:right="760"/>
        <w:rPr>
          <w:rFonts w:ascii="Arial" w:eastAsia="Arial" w:hAnsi="Arial" w:cs="Arial"/>
        </w:rPr>
      </w:pPr>
    </w:p>
    <w:p w:rsidR="00312E77" w14:paraId="201A84BC" w14:textId="77777777">
      <w:pPr>
        <w:ind w:left="100" w:right="760"/>
        <w:rPr>
          <w:rFonts w:ascii="Arial" w:eastAsia="Arial" w:hAnsi="Arial" w:cs="Arial"/>
        </w:rPr>
      </w:pPr>
    </w:p>
    <w:p w:rsidR="00312E77" w14:paraId="4F127CB6" w14:textId="77777777">
      <w:pPr>
        <w:ind w:left="100" w:right="760"/>
        <w:rPr>
          <w:rFonts w:ascii="Arial" w:eastAsia="Arial" w:hAnsi="Arial" w:cs="Arial"/>
        </w:rPr>
      </w:pPr>
    </w:p>
    <w:p w:rsidR="00312E77" w14:paraId="2EEF2AD6" w14:textId="77777777">
      <w:pPr>
        <w:ind w:left="100" w:right="760"/>
        <w:rPr>
          <w:rFonts w:ascii="Arial" w:eastAsia="Arial" w:hAnsi="Arial" w:cs="Arial"/>
        </w:rPr>
      </w:pPr>
    </w:p>
    <w:p w:rsidR="00312E77" w14:paraId="67515C9A" w14:textId="77777777">
      <w:pPr>
        <w:ind w:left="100" w:right="760"/>
        <w:rPr>
          <w:rFonts w:ascii="Arial" w:eastAsia="Arial" w:hAnsi="Arial" w:cs="Arial"/>
        </w:rPr>
      </w:pPr>
    </w:p>
    <w:p w:rsidR="00312E77" w14:paraId="2121DAF6" w14:textId="77777777">
      <w:pPr>
        <w:ind w:left="100" w:right="760"/>
        <w:rPr>
          <w:rFonts w:ascii="Arial" w:eastAsia="Arial" w:hAnsi="Arial" w:cs="Arial"/>
        </w:rPr>
      </w:pPr>
    </w:p>
    <w:p w:rsidR="00312E77" w14:paraId="7F7F055A" w14:textId="77777777">
      <w:pPr>
        <w:ind w:left="100" w:right="760"/>
        <w:rPr>
          <w:rFonts w:ascii="Arial" w:eastAsia="Arial" w:hAnsi="Arial" w:cs="Arial"/>
        </w:rPr>
      </w:pPr>
    </w:p>
    <w:p w:rsidR="00312E77" w14:paraId="7EB66178" w14:textId="77777777">
      <w:pPr>
        <w:ind w:left="100" w:right="760"/>
        <w:rPr>
          <w:rFonts w:ascii="Arial" w:eastAsia="Arial" w:hAnsi="Arial" w:cs="Arial"/>
        </w:rPr>
      </w:pPr>
    </w:p>
    <w:p w:rsidR="00312E77" w14:paraId="0E307672" w14:textId="77777777">
      <w:pPr>
        <w:ind w:left="100" w:right="760"/>
        <w:rPr>
          <w:rFonts w:ascii="Arial" w:eastAsia="Arial" w:hAnsi="Arial" w:cs="Arial"/>
        </w:rPr>
      </w:pPr>
    </w:p>
    <w:p w:rsidR="00312E77" w14:paraId="580051CC" w14:textId="77777777">
      <w:pPr>
        <w:ind w:left="100" w:right="760"/>
        <w:rPr>
          <w:rFonts w:ascii="Arial" w:eastAsia="Arial" w:hAnsi="Arial" w:cs="Arial"/>
        </w:rPr>
      </w:pPr>
    </w:p>
    <w:p w:rsidR="00312E77" w14:paraId="319D54A7" w14:textId="77777777">
      <w:pPr>
        <w:ind w:left="100" w:right="760"/>
        <w:rPr>
          <w:rFonts w:ascii="Arial" w:eastAsia="Arial" w:hAnsi="Arial" w:cs="Arial"/>
        </w:rPr>
      </w:pPr>
    </w:p>
    <w:p w:rsidR="00312E77" w14:paraId="5EA2216A" w14:textId="77777777">
      <w:pPr>
        <w:ind w:left="100" w:right="760"/>
        <w:rPr>
          <w:rFonts w:ascii="Arial" w:eastAsia="Arial" w:hAnsi="Arial" w:cs="Arial"/>
        </w:rPr>
      </w:pPr>
    </w:p>
    <w:p w:rsidR="00312E77" w14:paraId="59884111" w14:textId="77777777">
      <w:pPr>
        <w:ind w:left="100" w:right="760"/>
        <w:rPr>
          <w:rFonts w:ascii="Arial" w:eastAsia="Arial" w:hAnsi="Arial" w:cs="Arial"/>
        </w:rPr>
      </w:pPr>
    </w:p>
    <w:p w:rsidR="00312E77" w14:paraId="20450E23" w14:textId="77777777">
      <w:pPr>
        <w:ind w:left="100" w:right="760"/>
        <w:rPr>
          <w:rFonts w:ascii="Arial" w:eastAsia="Arial" w:hAnsi="Arial" w:cs="Arial"/>
        </w:rPr>
      </w:pPr>
    </w:p>
    <w:p w:rsidR="00312E77" w14:paraId="62B35C30" w14:textId="77777777">
      <w:pPr>
        <w:ind w:left="100" w:right="760"/>
        <w:rPr>
          <w:rFonts w:ascii="Arial" w:eastAsia="Arial" w:hAnsi="Arial" w:cs="Arial"/>
        </w:rPr>
      </w:pPr>
    </w:p>
    <w:p w:rsidR="00312E77" w14:paraId="7CF3C018" w14:textId="77777777">
      <w:pPr>
        <w:ind w:left="100" w:right="760"/>
        <w:rPr>
          <w:rFonts w:ascii="Arial" w:eastAsia="Arial" w:hAnsi="Arial" w:cs="Arial"/>
        </w:rPr>
      </w:pPr>
    </w:p>
    <w:p w:rsidR="00312E77" w14:paraId="35D533E6" w14:textId="77777777">
      <w:pPr>
        <w:ind w:left="100" w:right="760"/>
        <w:rPr>
          <w:rFonts w:ascii="Arial" w:eastAsia="Arial" w:hAnsi="Arial" w:cs="Arial"/>
        </w:rPr>
      </w:pPr>
    </w:p>
    <w:p w:rsidR="00312E77" w14:paraId="3664AEA3" w14:textId="77777777">
      <w:pPr>
        <w:ind w:left="100" w:right="760"/>
        <w:rPr>
          <w:rFonts w:ascii="Arial" w:eastAsia="Arial" w:hAnsi="Arial" w:cs="Arial"/>
        </w:rPr>
      </w:pPr>
    </w:p>
    <w:p w:rsidR="00312E77" w14:paraId="588457D7" w14:textId="77777777">
      <w:pPr>
        <w:ind w:left="100" w:right="760"/>
        <w:rPr>
          <w:rFonts w:ascii="Arial" w:eastAsia="Arial" w:hAnsi="Arial" w:cs="Arial"/>
        </w:rPr>
      </w:pPr>
    </w:p>
    <w:p w:rsidR="00312E77" w14:paraId="47FD344D" w14:textId="77777777">
      <w:pPr>
        <w:ind w:left="100" w:right="760"/>
        <w:rPr>
          <w:rFonts w:ascii="Arial" w:eastAsia="Arial" w:hAnsi="Arial" w:cs="Arial"/>
        </w:rPr>
      </w:pPr>
    </w:p>
    <w:p w:rsidR="00312E77" w14:paraId="54531811" w14:textId="77777777">
      <w:pPr>
        <w:ind w:left="100" w:right="760"/>
        <w:rPr>
          <w:rFonts w:ascii="Arial" w:eastAsia="Arial" w:hAnsi="Arial" w:cs="Arial"/>
        </w:rPr>
      </w:pPr>
    </w:p>
    <w:p w:rsidR="00312E77" w14:paraId="31F84C02" w14:textId="77777777">
      <w:pPr>
        <w:ind w:left="100" w:right="760"/>
        <w:rPr>
          <w:rFonts w:ascii="Arial" w:eastAsia="Arial" w:hAnsi="Arial" w:cs="Arial"/>
        </w:rPr>
      </w:pPr>
    </w:p>
    <w:p w:rsidR="00312E77" w14:paraId="2385DBE0" w14:textId="77777777">
      <w:pPr>
        <w:ind w:left="100" w:right="760"/>
        <w:rPr>
          <w:rFonts w:ascii="Arial" w:eastAsia="Arial" w:hAnsi="Arial" w:cs="Arial"/>
        </w:rPr>
      </w:pPr>
    </w:p>
    <w:p w:rsidR="00312E77" w14:paraId="7682B0DA" w14:textId="77777777">
      <w:pPr>
        <w:ind w:left="100" w:right="760"/>
        <w:rPr>
          <w:rFonts w:ascii="Arial" w:eastAsia="Arial" w:hAnsi="Arial" w:cs="Arial"/>
        </w:rPr>
      </w:pPr>
    </w:p>
    <w:p w:rsidR="00312E77" w14:paraId="1BC3BCAB" w14:textId="77777777">
      <w:pPr>
        <w:ind w:left="100" w:right="760"/>
        <w:rPr>
          <w:rFonts w:ascii="Arial" w:eastAsia="Arial" w:hAnsi="Arial" w:cs="Arial"/>
        </w:rPr>
      </w:pPr>
    </w:p>
    <w:p w:rsidR="00312E77" w:rsidP="00312E77" w14:paraId="4E052F3D" w14:textId="77777777">
      <w:pPr>
        <w:spacing w:line="219" w:lineRule="auto"/>
        <w:ind w:left="20" w:right="-30" w:firstLine="20"/>
        <w:textDirection w:val="btLr"/>
      </w:pPr>
      <w:r>
        <w:rPr>
          <w:rFonts w:ascii="Arial" w:eastAsia="Arial" w:hAnsi="Arial" w:cs="Arial"/>
          <w:color w:val="000000"/>
        </w:rPr>
        <w:t xml:space="preserve">Approved: </w:t>
      </w:r>
      <w:r>
        <w:rPr>
          <w:rFonts w:ascii="Arial" w:eastAsia="Arial" w:hAnsi="Arial" w:cs="Arial"/>
          <w:color w:val="000000"/>
          <w:u w:val="single"/>
        </w:rPr>
        <w:t xml:space="preserve">        03-08-90     </w:t>
      </w:r>
      <w:r>
        <w:rPr>
          <w:rFonts w:ascii="Arial" w:eastAsia="Arial" w:hAnsi="Arial" w:cs="Arial"/>
          <w:color w:val="000000"/>
        </w:rPr>
        <w:t xml:space="preserve">  Reviewed </w:t>
      </w:r>
      <w:r>
        <w:rPr>
          <w:rFonts w:ascii="Arial" w:eastAsia="Arial" w:hAnsi="Arial" w:cs="Arial"/>
          <w:u w:val="single"/>
        </w:rPr>
        <w:t xml:space="preserve">03-21-22        </w:t>
      </w:r>
      <w:r>
        <w:rPr>
          <w:rFonts w:ascii="Arial" w:eastAsia="Arial" w:hAnsi="Arial" w:cs="Arial"/>
        </w:rPr>
        <w:t xml:space="preserve"> </w:t>
      </w:r>
      <w:r>
        <w:rPr>
          <w:rFonts w:ascii="Arial" w:eastAsia="Arial" w:hAnsi="Arial" w:cs="Arial"/>
          <w:color w:val="000000"/>
        </w:rPr>
        <w:t xml:space="preserve">Revised: </w:t>
      </w:r>
      <w:r>
        <w:rPr>
          <w:rFonts w:ascii="Arial" w:eastAsia="Arial" w:hAnsi="Arial" w:cs="Arial"/>
          <w:color w:val="000000"/>
          <w:u w:val="single"/>
        </w:rPr>
        <w:t>8-11-14</w:t>
      </w:r>
    </w:p>
    <w:p w:rsidR="00312E77" w14:paraId="5EC1E4CE" w14:textId="77777777">
      <w:pPr>
        <w:ind w:left="100" w:right="760"/>
        <w:rPr>
          <w:rFonts w:ascii="Arial" w:eastAsia="Arial" w:hAnsi="Arial" w:cs="Arial"/>
        </w:rPr>
      </w:pPr>
    </w:p>
    <w:p w:rsidR="00312E77" w:rsidP="00312E77" w14:paraId="0AD5F74C" w14:textId="77777777">
      <w:pPr>
        <w:spacing w:before="34" w:line="220" w:lineRule="auto"/>
        <w:ind w:left="100"/>
        <w:rPr>
          <w:rFonts w:ascii="Arial" w:eastAsia="Arial" w:hAnsi="Arial" w:cs="Arial"/>
        </w:rPr>
      </w:pPr>
      <w:r>
        <w:rPr>
          <w:rFonts w:ascii="Arial" w:eastAsia="Arial" w:hAnsi="Arial" w:cs="Arial"/>
        </w:rPr>
        <w:t>GARNER-HAYFIELD-VENTURA COMMUNITY SCHOOL BOARD OF EDUCATION</w:t>
      </w:r>
    </w:p>
    <w:p w:rsidR="00312E77" w14:paraId="222D820E" w14:textId="37F21FFC">
      <w:pPr>
        <w:ind w:left="100" w:right="760"/>
        <w:rPr>
          <w:rFonts w:ascii="Arial" w:eastAsia="Arial" w:hAnsi="Arial" w:cs="Arial"/>
        </w:rPr>
        <w:sectPr>
          <w:type w:val="continuous"/>
          <w:pgSz w:w="12240" w:h="15840"/>
          <w:pgMar w:top="1360" w:right="1360" w:bottom="280" w:left="1340" w:header="720" w:footer="720" w:gutter="0"/>
          <w:cols w:space="720"/>
        </w:sectPr>
      </w:pPr>
    </w:p>
    <w:p w:rsidR="00DF2BBD" w14:paraId="46E32548" w14:textId="77777777">
      <w:pPr>
        <w:spacing w:line="200" w:lineRule="auto"/>
      </w:pPr>
    </w:p>
    <w:p w:rsidR="00DF2BBD" w14:paraId="131A1EF7" w14:textId="77777777">
      <w:pPr>
        <w:spacing w:before="10" w:line="220" w:lineRule="auto"/>
        <w:rPr>
          <w:sz w:val="22"/>
          <w:szCs w:val="22"/>
        </w:rPr>
      </w:pPr>
    </w:p>
    <w:p w:rsidR="00DF2BBD" w14:paraId="06A54F8D" w14:textId="77777777">
      <w:pPr>
        <w:spacing w:line="200" w:lineRule="auto"/>
      </w:pPr>
    </w:p>
    <w:p w:rsidR="00DF2BBD" w14:paraId="0EE987B4" w14:textId="77777777">
      <w:pPr>
        <w:spacing w:before="12" w:line="220" w:lineRule="auto"/>
        <w:rPr>
          <w:sz w:val="22"/>
          <w:szCs w:val="22"/>
        </w:rPr>
      </w:pPr>
    </w:p>
    <w:p w:rsidR="00DF2BBD" w14:paraId="3007AFB3" w14:textId="00E2F2EA">
      <w:pPr>
        <w:spacing w:before="34" w:line="220" w:lineRule="auto"/>
        <w:ind w:right="101"/>
        <w:jc w:val="right"/>
        <w:rPr>
          <w:rFonts w:ascii="Arial" w:eastAsia="Arial" w:hAnsi="Arial" w:cs="Arial"/>
        </w:rPr>
      </w:pPr>
      <w:r>
        <w:rPr>
          <w:rFonts w:ascii="Arial" w:eastAsia="Arial" w:hAnsi="Arial" w:cs="Arial"/>
          <w:u w:val="single"/>
        </w:rPr>
        <w:t>CODE NO</w:t>
      </w:r>
      <w:r w:rsidR="00F352E8">
        <w:rPr>
          <w:rFonts w:ascii="Arial" w:eastAsia="Arial" w:hAnsi="Arial" w:cs="Arial"/>
          <w:u w:val="single"/>
        </w:rPr>
        <w:t>. 304.1</w:t>
      </w:r>
    </w:p>
    <w:p w:rsidR="00DF2BBD" w14:paraId="31EC3F6B" w14:textId="77777777">
      <w:pPr>
        <w:spacing w:before="9" w:line="180" w:lineRule="auto"/>
        <w:rPr>
          <w:sz w:val="19"/>
          <w:szCs w:val="19"/>
        </w:rPr>
      </w:pPr>
    </w:p>
    <w:p w:rsidR="00DF2BBD" w14:paraId="4F49BA18" w14:textId="77777777">
      <w:pPr>
        <w:spacing w:before="34"/>
        <w:ind w:left="1187"/>
        <w:rPr>
          <w:rFonts w:ascii="Arial" w:eastAsia="Arial" w:hAnsi="Arial" w:cs="Arial"/>
        </w:rPr>
      </w:pPr>
      <w:r>
        <w:rPr>
          <w:rFonts w:ascii="Arial" w:eastAsia="Arial" w:hAnsi="Arial" w:cs="Arial"/>
        </w:rPr>
        <w:t>DEVELOPMENT AND ENFORCEMENT OF ADMINISTRATIVE REGULATIONS</w:t>
      </w:r>
    </w:p>
    <w:p w:rsidR="00DF2BBD" w14:paraId="5A751CD5" w14:textId="77777777">
      <w:pPr>
        <w:spacing w:before="11" w:line="220" w:lineRule="auto"/>
        <w:rPr>
          <w:sz w:val="22"/>
          <w:szCs w:val="22"/>
        </w:rPr>
      </w:pPr>
    </w:p>
    <w:p w:rsidR="00DF2BBD" w14:paraId="59E009B8" w14:textId="77777777">
      <w:pPr>
        <w:ind w:left="100" w:right="510"/>
        <w:rPr>
          <w:rFonts w:ascii="Arial" w:eastAsia="Arial" w:hAnsi="Arial" w:cs="Arial"/>
        </w:rPr>
      </w:pPr>
      <w:r>
        <w:rPr>
          <w:rFonts w:ascii="Arial" w:eastAsia="Arial" w:hAnsi="Arial" w:cs="Arial"/>
        </w:rPr>
        <w:t>Administrative regulations may be necessary to implement board policy.  It is the responsibility of the superintendent to develop administrative regulations.</w:t>
      </w:r>
    </w:p>
    <w:p w:rsidR="00DF2BBD" w14:paraId="02E1B8BB" w14:textId="77777777">
      <w:pPr>
        <w:spacing w:before="11" w:line="220" w:lineRule="auto"/>
        <w:rPr>
          <w:sz w:val="22"/>
          <w:szCs w:val="22"/>
        </w:rPr>
      </w:pPr>
    </w:p>
    <w:p w:rsidR="00DF2BBD" w14:paraId="28788C17" w14:textId="77777777">
      <w:pPr>
        <w:ind w:left="100" w:right="363"/>
        <w:rPr>
          <w:rFonts w:ascii="Arial" w:eastAsia="Arial" w:hAnsi="Arial" w:cs="Arial"/>
        </w:rPr>
      </w:pPr>
      <w:r>
        <w:rPr>
          <w:rFonts w:ascii="Arial" w:eastAsia="Arial" w:hAnsi="Arial" w:cs="Arial"/>
        </w:rPr>
        <w:t>In developing the administrative regulations, the superintendent may consult with the administrators or others likely to be affected by the regulations.  Once the regulations are developed, school district personnel, students, and other members of the school district community will be informed in a manner determined by the superintendent.</w:t>
      </w:r>
    </w:p>
    <w:p w:rsidR="00DF2BBD" w14:paraId="33A32400" w14:textId="77777777">
      <w:pPr>
        <w:spacing w:before="12" w:line="220" w:lineRule="auto"/>
        <w:rPr>
          <w:sz w:val="22"/>
          <w:szCs w:val="22"/>
        </w:rPr>
      </w:pPr>
    </w:p>
    <w:p w:rsidR="00DF2BBD" w14:paraId="14A8F616" w14:textId="77777777">
      <w:pPr>
        <w:ind w:left="100" w:right="153"/>
        <w:rPr>
          <w:rFonts w:ascii="Arial" w:eastAsia="Arial" w:hAnsi="Arial" w:cs="Arial"/>
        </w:rPr>
      </w:pPr>
      <w:r>
        <w:rPr>
          <w:rFonts w:ascii="Arial" w:eastAsia="Arial" w:hAnsi="Arial" w:cs="Arial"/>
        </w:rPr>
        <w:t>The board will be kept informed of the administrative regulations utilized and their revisions.  The board may review and recommend change of administrative regulations prior to their use in the school district if they are contrary to the intent of board policy.</w:t>
      </w:r>
    </w:p>
    <w:p w:rsidR="00DF2BBD" w14:paraId="30F5548D" w14:textId="77777777">
      <w:pPr>
        <w:spacing w:before="11" w:line="220" w:lineRule="auto"/>
        <w:rPr>
          <w:sz w:val="22"/>
          <w:szCs w:val="22"/>
        </w:rPr>
      </w:pPr>
    </w:p>
    <w:p w:rsidR="00DF2BBD" w14:paraId="3DACBBFF" w14:textId="77777777">
      <w:pPr>
        <w:ind w:left="100"/>
        <w:rPr>
          <w:rFonts w:ascii="Arial" w:eastAsia="Arial" w:hAnsi="Arial" w:cs="Arial"/>
        </w:rPr>
      </w:pPr>
      <w:r>
        <w:rPr>
          <w:rFonts w:ascii="Arial" w:eastAsia="Arial" w:hAnsi="Arial" w:cs="Arial"/>
        </w:rPr>
        <w:t>It is the responsibility of the superintendent to enforce the administrative regulation</w:t>
      </w:r>
    </w:p>
    <w:p w:rsidR="00594168" w14:paraId="0555A40D" w14:textId="77777777">
      <w:pPr>
        <w:ind w:left="100"/>
        <w:rPr>
          <w:rFonts w:ascii="Arial" w:eastAsia="Arial" w:hAnsi="Arial" w:cs="Arial"/>
        </w:rPr>
      </w:pPr>
    </w:p>
    <w:p w:rsidR="00594168" w14:paraId="64D4EBBF" w14:textId="77777777">
      <w:pPr>
        <w:ind w:left="100"/>
        <w:rPr>
          <w:rFonts w:ascii="Arial" w:eastAsia="Arial" w:hAnsi="Arial" w:cs="Arial"/>
        </w:rPr>
      </w:pPr>
    </w:p>
    <w:p w:rsidR="00594168" w14:paraId="54D32334" w14:textId="77777777">
      <w:pPr>
        <w:ind w:left="100"/>
        <w:rPr>
          <w:rFonts w:ascii="Arial" w:eastAsia="Arial" w:hAnsi="Arial" w:cs="Arial"/>
        </w:rPr>
      </w:pPr>
    </w:p>
    <w:p w:rsidR="00594168" w14:paraId="1C21C9A4" w14:textId="77777777">
      <w:pPr>
        <w:ind w:left="100"/>
        <w:rPr>
          <w:rFonts w:ascii="Arial" w:eastAsia="Arial" w:hAnsi="Arial" w:cs="Arial"/>
        </w:rPr>
      </w:pPr>
    </w:p>
    <w:p w:rsidR="00594168" w14:paraId="7EA24BAB" w14:textId="77777777">
      <w:pPr>
        <w:ind w:left="100"/>
        <w:rPr>
          <w:rFonts w:ascii="Arial" w:eastAsia="Arial" w:hAnsi="Arial" w:cs="Arial"/>
        </w:rPr>
      </w:pPr>
    </w:p>
    <w:p w:rsidR="00594168" w14:paraId="6814C03E" w14:textId="77777777">
      <w:pPr>
        <w:ind w:left="100"/>
        <w:rPr>
          <w:rFonts w:ascii="Arial" w:eastAsia="Arial" w:hAnsi="Arial" w:cs="Arial"/>
        </w:rPr>
      </w:pPr>
    </w:p>
    <w:p w:rsidR="00594168" w14:paraId="0746216A" w14:textId="77777777">
      <w:pPr>
        <w:ind w:left="100"/>
        <w:rPr>
          <w:rFonts w:ascii="Arial" w:eastAsia="Arial" w:hAnsi="Arial" w:cs="Arial"/>
        </w:rPr>
      </w:pPr>
    </w:p>
    <w:p w:rsidR="00594168" w14:paraId="5013C8B7" w14:textId="77777777">
      <w:pPr>
        <w:ind w:left="100"/>
        <w:rPr>
          <w:rFonts w:ascii="Arial" w:eastAsia="Arial" w:hAnsi="Arial" w:cs="Arial"/>
        </w:rPr>
      </w:pPr>
    </w:p>
    <w:p w:rsidR="00594168" w14:paraId="27037DCE" w14:textId="77777777">
      <w:pPr>
        <w:ind w:left="100"/>
        <w:rPr>
          <w:rFonts w:ascii="Arial" w:eastAsia="Arial" w:hAnsi="Arial" w:cs="Arial"/>
        </w:rPr>
      </w:pPr>
    </w:p>
    <w:p w:rsidR="00594168" w14:paraId="6D6A9205" w14:textId="77777777">
      <w:pPr>
        <w:ind w:left="100"/>
        <w:rPr>
          <w:rFonts w:ascii="Arial" w:eastAsia="Arial" w:hAnsi="Arial" w:cs="Arial"/>
        </w:rPr>
      </w:pPr>
    </w:p>
    <w:p w:rsidR="00594168" w14:paraId="7C2B88C5" w14:textId="77777777">
      <w:pPr>
        <w:ind w:left="100"/>
        <w:rPr>
          <w:rFonts w:ascii="Arial" w:eastAsia="Arial" w:hAnsi="Arial" w:cs="Arial"/>
        </w:rPr>
      </w:pPr>
    </w:p>
    <w:p w:rsidR="00594168" w14:paraId="61B71E7C" w14:textId="77777777">
      <w:pPr>
        <w:ind w:left="100"/>
        <w:rPr>
          <w:rFonts w:ascii="Arial" w:eastAsia="Arial" w:hAnsi="Arial" w:cs="Arial"/>
        </w:rPr>
      </w:pPr>
    </w:p>
    <w:p w:rsidR="00594168" w14:paraId="6C337620" w14:textId="77777777">
      <w:pPr>
        <w:ind w:left="100"/>
        <w:rPr>
          <w:rFonts w:ascii="Arial" w:eastAsia="Arial" w:hAnsi="Arial" w:cs="Arial"/>
        </w:rPr>
      </w:pPr>
    </w:p>
    <w:p w:rsidR="00594168" w14:paraId="0F53F253" w14:textId="77777777">
      <w:pPr>
        <w:ind w:left="100"/>
        <w:rPr>
          <w:rFonts w:ascii="Arial" w:eastAsia="Arial" w:hAnsi="Arial" w:cs="Arial"/>
        </w:rPr>
      </w:pPr>
    </w:p>
    <w:p w:rsidR="00594168" w14:paraId="3DD25942" w14:textId="77777777">
      <w:pPr>
        <w:ind w:left="100"/>
        <w:rPr>
          <w:rFonts w:ascii="Arial" w:eastAsia="Arial" w:hAnsi="Arial" w:cs="Arial"/>
        </w:rPr>
      </w:pPr>
    </w:p>
    <w:p w:rsidR="00594168" w14:paraId="0D9C21A6" w14:textId="77777777">
      <w:pPr>
        <w:ind w:left="100"/>
        <w:rPr>
          <w:rFonts w:ascii="Arial" w:eastAsia="Arial" w:hAnsi="Arial" w:cs="Arial"/>
        </w:rPr>
      </w:pPr>
    </w:p>
    <w:p w:rsidR="00594168" w14:paraId="1C825242" w14:textId="77777777">
      <w:pPr>
        <w:ind w:left="100"/>
        <w:rPr>
          <w:rFonts w:ascii="Arial" w:eastAsia="Arial" w:hAnsi="Arial" w:cs="Arial"/>
        </w:rPr>
      </w:pPr>
    </w:p>
    <w:p w:rsidR="00594168" w14:paraId="12CD59FF" w14:textId="77777777">
      <w:pPr>
        <w:ind w:left="100"/>
        <w:rPr>
          <w:rFonts w:ascii="Arial" w:eastAsia="Arial" w:hAnsi="Arial" w:cs="Arial"/>
        </w:rPr>
      </w:pPr>
    </w:p>
    <w:p w:rsidR="00594168" w14:paraId="53C58478" w14:textId="77777777">
      <w:pPr>
        <w:ind w:left="100"/>
        <w:rPr>
          <w:rFonts w:ascii="Arial" w:eastAsia="Arial" w:hAnsi="Arial" w:cs="Arial"/>
        </w:rPr>
      </w:pPr>
    </w:p>
    <w:p w:rsidR="00594168" w14:paraId="1E57AEE9" w14:textId="77777777">
      <w:pPr>
        <w:ind w:left="100"/>
        <w:rPr>
          <w:rFonts w:ascii="Arial" w:eastAsia="Arial" w:hAnsi="Arial" w:cs="Arial"/>
        </w:rPr>
      </w:pPr>
    </w:p>
    <w:p w:rsidR="00594168" w14:paraId="70A05295" w14:textId="77777777">
      <w:pPr>
        <w:ind w:left="100"/>
        <w:rPr>
          <w:rFonts w:ascii="Arial" w:eastAsia="Arial" w:hAnsi="Arial" w:cs="Arial"/>
        </w:rPr>
      </w:pPr>
    </w:p>
    <w:p w:rsidR="00594168" w14:paraId="2AC9578C" w14:textId="77777777">
      <w:pPr>
        <w:ind w:left="100"/>
        <w:rPr>
          <w:rFonts w:ascii="Arial" w:eastAsia="Arial" w:hAnsi="Arial" w:cs="Arial"/>
        </w:rPr>
      </w:pPr>
    </w:p>
    <w:p w:rsidR="00594168" w14:paraId="1D7A0E68" w14:textId="77777777">
      <w:pPr>
        <w:ind w:left="100"/>
        <w:rPr>
          <w:rFonts w:ascii="Arial" w:eastAsia="Arial" w:hAnsi="Arial" w:cs="Arial"/>
        </w:rPr>
      </w:pPr>
    </w:p>
    <w:p w:rsidR="00594168" w14:paraId="5CD3BC53" w14:textId="77777777">
      <w:pPr>
        <w:ind w:left="100"/>
        <w:rPr>
          <w:rFonts w:ascii="Arial" w:eastAsia="Arial" w:hAnsi="Arial" w:cs="Arial"/>
        </w:rPr>
      </w:pPr>
    </w:p>
    <w:p w:rsidR="00594168" w14:paraId="2EEF242B" w14:textId="77777777">
      <w:pPr>
        <w:ind w:left="100"/>
        <w:rPr>
          <w:rFonts w:ascii="Arial" w:eastAsia="Arial" w:hAnsi="Arial" w:cs="Arial"/>
        </w:rPr>
      </w:pPr>
    </w:p>
    <w:p w:rsidR="00594168" w14:paraId="0E4729D3" w14:textId="77777777">
      <w:pPr>
        <w:ind w:left="100"/>
        <w:rPr>
          <w:rFonts w:ascii="Arial" w:eastAsia="Arial" w:hAnsi="Arial" w:cs="Arial"/>
        </w:rPr>
      </w:pPr>
    </w:p>
    <w:p w:rsidR="00594168" w14:paraId="633F8CE2" w14:textId="77777777">
      <w:pPr>
        <w:ind w:left="100"/>
        <w:rPr>
          <w:rFonts w:ascii="Arial" w:eastAsia="Arial" w:hAnsi="Arial" w:cs="Arial"/>
        </w:rPr>
      </w:pPr>
    </w:p>
    <w:p w:rsidR="00594168" w14:paraId="3A34A0F1" w14:textId="77777777">
      <w:pPr>
        <w:ind w:left="100"/>
        <w:rPr>
          <w:rFonts w:ascii="Arial" w:eastAsia="Arial" w:hAnsi="Arial" w:cs="Arial"/>
        </w:rPr>
      </w:pPr>
    </w:p>
    <w:p w:rsidR="00594168" w14:paraId="2C747AD9" w14:textId="77777777">
      <w:pPr>
        <w:ind w:left="100"/>
        <w:rPr>
          <w:rFonts w:ascii="Arial" w:eastAsia="Arial" w:hAnsi="Arial" w:cs="Arial"/>
        </w:rPr>
      </w:pPr>
    </w:p>
    <w:p w:rsidR="00594168" w14:paraId="21079493" w14:textId="77777777">
      <w:pPr>
        <w:ind w:left="100"/>
        <w:rPr>
          <w:rFonts w:ascii="Arial" w:eastAsia="Arial" w:hAnsi="Arial" w:cs="Arial"/>
        </w:rPr>
      </w:pPr>
    </w:p>
    <w:p w:rsidR="00594168" w14:paraId="1359FB7F" w14:textId="77777777">
      <w:pPr>
        <w:ind w:left="100"/>
        <w:rPr>
          <w:rFonts w:ascii="Arial" w:eastAsia="Arial" w:hAnsi="Arial" w:cs="Arial"/>
        </w:rPr>
      </w:pPr>
    </w:p>
    <w:p w:rsidR="00594168" w14:paraId="12F1BD39" w14:textId="77777777">
      <w:pPr>
        <w:ind w:left="100"/>
        <w:rPr>
          <w:rFonts w:ascii="Arial" w:eastAsia="Arial" w:hAnsi="Arial" w:cs="Arial"/>
        </w:rPr>
      </w:pPr>
    </w:p>
    <w:p w:rsidR="00594168" w14:paraId="7735A6A3" w14:textId="77777777">
      <w:pPr>
        <w:ind w:left="100"/>
        <w:rPr>
          <w:rFonts w:ascii="Arial" w:eastAsia="Arial" w:hAnsi="Arial" w:cs="Arial"/>
        </w:rPr>
      </w:pPr>
    </w:p>
    <w:p w:rsidR="00594168" w14:paraId="119FAB81" w14:textId="77777777">
      <w:pPr>
        <w:ind w:left="100"/>
        <w:rPr>
          <w:rFonts w:ascii="Arial" w:eastAsia="Arial" w:hAnsi="Arial" w:cs="Arial"/>
        </w:rPr>
      </w:pPr>
    </w:p>
    <w:p w:rsidR="00594168" w14:paraId="0557D176" w14:textId="77777777">
      <w:pPr>
        <w:ind w:left="100"/>
        <w:rPr>
          <w:rFonts w:ascii="Arial" w:eastAsia="Arial" w:hAnsi="Arial" w:cs="Arial"/>
        </w:rPr>
      </w:pPr>
    </w:p>
    <w:p w:rsidR="00594168" w14:paraId="6C2C68F1" w14:textId="77777777">
      <w:pPr>
        <w:ind w:left="100"/>
        <w:rPr>
          <w:rFonts w:ascii="Arial" w:eastAsia="Arial" w:hAnsi="Arial" w:cs="Arial"/>
        </w:rPr>
      </w:pPr>
    </w:p>
    <w:p w:rsidR="00594168" w14:paraId="151D587D" w14:textId="77777777">
      <w:pPr>
        <w:ind w:left="100"/>
        <w:rPr>
          <w:rFonts w:ascii="Arial" w:eastAsia="Arial" w:hAnsi="Arial" w:cs="Arial"/>
        </w:rPr>
      </w:pPr>
    </w:p>
    <w:p w:rsidR="00594168" w14:paraId="0634E109" w14:textId="77777777">
      <w:pPr>
        <w:ind w:left="100"/>
        <w:rPr>
          <w:rFonts w:ascii="Arial" w:eastAsia="Arial" w:hAnsi="Arial" w:cs="Arial"/>
        </w:rPr>
      </w:pPr>
    </w:p>
    <w:p w:rsidR="00594168" w14:paraId="50091AE6" w14:textId="77777777">
      <w:pPr>
        <w:ind w:left="100"/>
        <w:rPr>
          <w:rFonts w:ascii="Arial" w:eastAsia="Arial" w:hAnsi="Arial" w:cs="Arial"/>
        </w:rPr>
      </w:pPr>
    </w:p>
    <w:p w:rsidR="00594168" w:rsidRPr="00594168" w:rsidP="00594168" w14:paraId="4EB985A8" w14:textId="7F3755B0">
      <w:pPr>
        <w:ind w:left="7200" w:firstLine="720"/>
        <w:rPr>
          <w:rFonts w:ascii="Arial" w:eastAsia="Arial" w:hAnsi="Arial" w:cs="Arial"/>
        </w:rPr>
        <w:sectPr>
          <w:headerReference w:type="default" r:id="rId31"/>
          <w:footerReference w:type="default" r:id="rId32"/>
          <w:pgSz w:w="12240" w:h="15840"/>
          <w:pgMar w:top="1880" w:right="1380" w:bottom="280" w:left="1340" w:header="1693" w:footer="0" w:gutter="0"/>
          <w:cols w:space="720"/>
        </w:sectPr>
      </w:pPr>
      <w:r>
        <w:rPr>
          <w:rFonts w:ascii="Arial" w:eastAsia="Arial" w:hAnsi="Arial" w:cs="Arial"/>
          <w:u w:val="single"/>
        </w:rPr>
        <w:t>CODE NO.304.2</w:t>
      </w:r>
      <w:r>
        <w:rPr>
          <w:rFonts w:ascii="Arial" w:eastAsia="Arial" w:hAnsi="Arial" w:cs="Arial"/>
        </w:rPr>
        <w:tab/>
      </w:r>
    </w:p>
    <w:p w:rsidR="00DF2BBD" w:rsidRPr="00594168" w:rsidP="00594168" w14:paraId="486D5695" w14:textId="15AAB57F">
      <w:pPr>
        <w:spacing w:before="4" w:line="260" w:lineRule="auto"/>
        <w:rPr>
          <w:sz w:val="26"/>
          <w:szCs w:val="26"/>
        </w:rPr>
      </w:pPr>
    </w:p>
    <w:p w:rsidR="00312E77" w14:paraId="7D2FC895" w14:textId="77777777">
      <w:pPr>
        <w:spacing w:before="34"/>
        <w:ind w:left="2332"/>
        <w:rPr>
          <w:rFonts w:ascii="Arial" w:eastAsia="Arial" w:hAnsi="Arial" w:cs="Arial"/>
        </w:rPr>
      </w:pPr>
    </w:p>
    <w:p w:rsidR="00312E77" w14:paraId="7EC12F7B" w14:textId="77777777">
      <w:pPr>
        <w:spacing w:before="34"/>
        <w:ind w:left="2332"/>
        <w:rPr>
          <w:rFonts w:ascii="Arial" w:eastAsia="Arial" w:hAnsi="Arial" w:cs="Arial"/>
        </w:rPr>
      </w:pPr>
    </w:p>
    <w:p w:rsidR="00DF2BBD" w14:paraId="259F7E67" w14:textId="2D2EFD89">
      <w:pPr>
        <w:spacing w:before="34"/>
        <w:ind w:left="2332"/>
        <w:rPr>
          <w:rFonts w:ascii="Arial" w:eastAsia="Arial" w:hAnsi="Arial" w:cs="Arial"/>
        </w:rPr>
      </w:pPr>
      <w:r>
        <w:rPr>
          <w:rFonts w:ascii="Arial" w:eastAsia="Arial" w:hAnsi="Arial" w:cs="Arial"/>
        </w:rPr>
        <w:t>MONITORING OF ADMINISTRATIVE REGULATIONS</w:t>
      </w:r>
    </w:p>
    <w:p w:rsidR="00DF2BBD" w14:paraId="72C0FAF3" w14:textId="77777777">
      <w:pPr>
        <w:spacing w:before="9" w:line="220" w:lineRule="auto"/>
        <w:rPr>
          <w:sz w:val="22"/>
          <w:szCs w:val="22"/>
        </w:rPr>
      </w:pPr>
    </w:p>
    <w:p w:rsidR="00DF2BBD" w14:paraId="70682BB1" w14:textId="77777777">
      <w:pPr>
        <w:ind w:left="100" w:right="276"/>
        <w:rPr>
          <w:rFonts w:ascii="Arial" w:eastAsia="Arial" w:hAnsi="Arial" w:cs="Arial"/>
        </w:rPr>
      </w:pPr>
      <w:r>
        <w:rPr>
          <w:rFonts w:ascii="Arial" w:eastAsia="Arial" w:hAnsi="Arial" w:cs="Arial"/>
        </w:rPr>
        <w:t xml:space="preserve">The administrative regulations will be </w:t>
      </w:r>
      <w:r>
        <w:rPr>
          <w:rFonts w:ascii="Arial" w:eastAsia="Arial" w:hAnsi="Arial" w:cs="Arial"/>
        </w:rPr>
        <w:t>monitored, and</w:t>
      </w:r>
      <w:r>
        <w:rPr>
          <w:rFonts w:ascii="Arial" w:eastAsia="Arial" w:hAnsi="Arial" w:cs="Arial"/>
        </w:rPr>
        <w:t xml:space="preserve"> revised when necessary.  It is the responsibility of the superintendent to monitor and revise the administrative regulations.</w:t>
      </w:r>
    </w:p>
    <w:p w:rsidR="00DF2BBD" w14:paraId="67612966" w14:textId="77777777">
      <w:pPr>
        <w:spacing w:before="11" w:line="220" w:lineRule="auto"/>
        <w:rPr>
          <w:sz w:val="22"/>
          <w:szCs w:val="22"/>
        </w:rPr>
      </w:pPr>
    </w:p>
    <w:p w:rsidR="00DF2BBD" w14:paraId="157E10E3" w14:textId="77777777">
      <w:pPr>
        <w:ind w:left="100" w:right="84"/>
        <w:rPr>
          <w:rFonts w:ascii="Arial" w:eastAsia="Arial" w:hAnsi="Arial" w:cs="Arial"/>
        </w:rPr>
        <w:sectPr>
          <w:headerReference w:type="default" r:id="rId33"/>
          <w:footerReference w:type="default" r:id="rId34"/>
          <w:type w:val="continuous"/>
          <w:pgSz w:w="12240" w:h="15840"/>
          <w:pgMar w:top="1360" w:right="1380" w:bottom="280" w:left="1340" w:header="720" w:footer="720" w:gutter="0"/>
          <w:cols w:space="720"/>
        </w:sectPr>
      </w:pPr>
      <w:r>
        <w:rPr>
          <w:rFonts w:ascii="Arial" w:eastAsia="Arial" w:hAnsi="Arial" w:cs="Arial"/>
        </w:rPr>
        <w:t>The superintendent may rely on the board, administrators, employees, students, and other members of the school district community to inform the superintendent about the effect of and possible changes in the administrative regulations.</w:t>
      </w:r>
    </w:p>
    <w:p w:rsidR="00DF2BBD" w14:paraId="205A9E59" w14:textId="77777777">
      <w:pPr>
        <w:spacing w:line="200" w:lineRule="auto"/>
        <w:sectPr>
          <w:headerReference w:type="default" r:id="rId35"/>
          <w:footerReference w:type="default" r:id="rId36"/>
          <w:pgSz w:w="12240" w:h="15840"/>
          <w:pgMar w:top="1880" w:right="1360" w:bottom="280" w:left="1340" w:header="1693" w:footer="0" w:gutter="0"/>
          <w:cols w:space="720"/>
        </w:sectPr>
      </w:pPr>
    </w:p>
    <w:p w:rsidR="00DF2BBD" w14:paraId="0152E369" w14:textId="77777777">
      <w:pPr>
        <w:spacing w:before="4" w:line="260" w:lineRule="auto"/>
        <w:rPr>
          <w:sz w:val="26"/>
          <w:szCs w:val="26"/>
        </w:rPr>
      </w:pPr>
      <w:r>
        <w:br w:type="column"/>
      </w:r>
    </w:p>
    <w:p w:rsidR="00DF2BBD" w:rsidRPr="00594168" w:rsidP="00594168" w14:paraId="63EAD7EF" w14:textId="77777777">
      <w:pPr>
        <w:spacing w:line="220" w:lineRule="auto"/>
        <w:ind w:left="2160" w:firstLine="720"/>
        <w:rPr>
          <w:rFonts w:ascii="Arial" w:eastAsia="Arial" w:hAnsi="Arial" w:cs="Arial"/>
          <w:u w:val="single"/>
        </w:rPr>
        <w:sectPr>
          <w:type w:val="continuous"/>
          <w:pgSz w:w="12240" w:h="15840"/>
          <w:pgMar w:top="1360" w:right="1360" w:bottom="280" w:left="1340" w:header="720" w:footer="720" w:gutter="0"/>
          <w:cols w:num="2" w:space="720" w:equalWidth="0">
            <w:col w:w="4449" w:space="641"/>
            <w:col w:w="4449"/>
          </w:cols>
        </w:sectPr>
      </w:pPr>
      <w:r w:rsidRPr="00594168">
        <w:rPr>
          <w:rFonts w:ascii="Arial" w:eastAsia="Arial" w:hAnsi="Arial" w:cs="Arial"/>
          <w:u w:val="single"/>
        </w:rPr>
        <w:t>Code No. 305</w:t>
      </w:r>
    </w:p>
    <w:p w:rsidR="00DF2BBD" w14:paraId="436ACCC8" w14:textId="77777777">
      <w:pPr>
        <w:spacing w:before="18" w:line="200" w:lineRule="auto"/>
      </w:pPr>
    </w:p>
    <w:p w:rsidR="00DF2BBD" w14:paraId="733EFB9B" w14:textId="77777777">
      <w:pPr>
        <w:spacing w:before="34"/>
        <w:ind w:left="2967" w:right="3092"/>
        <w:jc w:val="center"/>
        <w:rPr>
          <w:rFonts w:ascii="Arial" w:eastAsia="Arial" w:hAnsi="Arial" w:cs="Arial"/>
        </w:rPr>
      </w:pPr>
      <w:r>
        <w:rPr>
          <w:rFonts w:ascii="Arial" w:eastAsia="Arial" w:hAnsi="Arial" w:cs="Arial"/>
        </w:rPr>
        <w:t>ADMINISTRATOR CODE OF ETHICS</w:t>
      </w:r>
    </w:p>
    <w:p w:rsidR="00DF2BBD" w14:paraId="5247592D" w14:textId="77777777">
      <w:pPr>
        <w:spacing w:before="10"/>
        <w:rPr>
          <w:sz w:val="24"/>
          <w:szCs w:val="24"/>
        </w:rPr>
      </w:pPr>
    </w:p>
    <w:p w:rsidR="00DF2BBD" w14:paraId="1634F488" w14:textId="77777777">
      <w:pPr>
        <w:spacing w:line="250" w:lineRule="auto"/>
        <w:ind w:left="100" w:right="517"/>
        <w:rPr>
          <w:rFonts w:ascii="Arial" w:eastAsia="Arial" w:hAnsi="Arial" w:cs="Arial"/>
        </w:rPr>
      </w:pPr>
      <w:r>
        <w:rPr>
          <w:rFonts w:ascii="Arial" w:eastAsia="Arial" w:hAnsi="Arial" w:cs="Arial"/>
        </w:rPr>
        <w:t>Administrators, as part of the educational leadership in the school district community, represent the views of the school district.  Their actions, verbal and nonverbal, reflect the attitude and the beliefs of the school district.  Therefore, administrators will conduct themselves professionally and in a manner fitting to their position.</w:t>
      </w:r>
    </w:p>
    <w:p w:rsidR="00DF2BBD" w14:paraId="0895CF70" w14:textId="77777777">
      <w:pPr>
        <w:rPr>
          <w:sz w:val="24"/>
          <w:szCs w:val="24"/>
        </w:rPr>
      </w:pPr>
    </w:p>
    <w:p w:rsidR="00DF2BBD" w14:paraId="7643C0D8" w14:textId="77777777">
      <w:pPr>
        <w:spacing w:line="250" w:lineRule="auto"/>
        <w:ind w:left="100" w:right="439"/>
        <w:rPr>
          <w:rFonts w:ascii="Arial" w:eastAsia="Arial" w:hAnsi="Arial" w:cs="Arial"/>
        </w:rPr>
      </w:pPr>
      <w:r>
        <w:rPr>
          <w:rFonts w:ascii="Arial" w:eastAsia="Arial" w:hAnsi="Arial" w:cs="Arial"/>
        </w:rPr>
        <w:t>Each administrator will follow the code of ethics stated in this policy.  Failure to act in accordance with this code of ethics or in a professional manner, in the judgment of the board, will be grounds for discipline up to, and including, termination.</w:t>
      </w:r>
    </w:p>
    <w:p w:rsidR="00DF2BBD" w14:paraId="204A1169" w14:textId="77777777">
      <w:pPr>
        <w:rPr>
          <w:sz w:val="24"/>
          <w:szCs w:val="24"/>
        </w:rPr>
      </w:pPr>
    </w:p>
    <w:p w:rsidR="00DF2BBD" w14:paraId="548AB532" w14:textId="77777777">
      <w:pPr>
        <w:ind w:left="100"/>
        <w:rPr>
          <w:rFonts w:ascii="Arial" w:eastAsia="Arial" w:hAnsi="Arial" w:cs="Arial"/>
        </w:rPr>
      </w:pPr>
      <w:r>
        <w:rPr>
          <w:rFonts w:ascii="Arial" w:eastAsia="Arial" w:hAnsi="Arial" w:cs="Arial"/>
        </w:rPr>
        <w:t>The professional school administrator:</w:t>
      </w:r>
    </w:p>
    <w:p w:rsidR="00DF2BBD" w14:paraId="68562703" w14:textId="77777777">
      <w:pPr>
        <w:spacing w:before="14" w:line="220" w:lineRule="auto"/>
        <w:rPr>
          <w:sz w:val="22"/>
          <w:szCs w:val="22"/>
        </w:rPr>
      </w:pPr>
    </w:p>
    <w:p w:rsidR="00DF2BBD" w14:paraId="4C2394DA" w14:textId="77777777">
      <w:pPr>
        <w:ind w:left="460"/>
        <w:rPr>
          <w:rFonts w:ascii="Arial" w:eastAsia="Arial" w:hAnsi="Arial" w:cs="Arial"/>
        </w:rPr>
      </w:pPr>
      <w:r>
        <w:rPr>
          <w:rFonts w:ascii="Verdana" w:eastAsia="Verdana" w:hAnsi="Verdana" w:cs="Verdana"/>
        </w:rPr>
        <w:t xml:space="preserve">•    </w:t>
      </w:r>
      <w:r>
        <w:rPr>
          <w:rFonts w:ascii="Arial" w:eastAsia="Arial" w:hAnsi="Arial" w:cs="Arial"/>
        </w:rPr>
        <w:t>Makes the education and well-being of students the fundamental value of all decision making.</w:t>
      </w:r>
    </w:p>
    <w:p w:rsidR="00DF2BBD" w14:paraId="0C124537" w14:textId="77777777">
      <w:pPr>
        <w:tabs>
          <w:tab w:val="left" w:pos="800"/>
        </w:tabs>
        <w:spacing w:before="16" w:line="220" w:lineRule="auto"/>
        <w:ind w:left="820" w:right="554" w:hanging="360"/>
        <w:rPr>
          <w:rFonts w:ascii="Arial" w:eastAsia="Arial" w:hAnsi="Arial" w:cs="Arial"/>
        </w:rPr>
      </w:pPr>
      <w:r>
        <w:rPr>
          <w:rFonts w:ascii="Verdana" w:eastAsia="Verdana" w:hAnsi="Verdana" w:cs="Verdana"/>
        </w:rPr>
        <w:t>•</w:t>
      </w:r>
      <w:r>
        <w:rPr>
          <w:rFonts w:ascii="Verdana" w:eastAsia="Verdana" w:hAnsi="Verdana" w:cs="Verdana"/>
        </w:rPr>
        <w:tab/>
      </w:r>
      <w:r>
        <w:rPr>
          <w:rFonts w:ascii="Arial" w:eastAsia="Arial" w:hAnsi="Arial" w:cs="Arial"/>
        </w:rPr>
        <w:t>Fulfills all professional duties with honesty and integrity and always acts in a trustworthy and responsible manner.</w:t>
      </w:r>
    </w:p>
    <w:p w:rsidR="00DF2BBD" w14:paraId="33F6168A" w14:textId="77777777">
      <w:pPr>
        <w:spacing w:line="220" w:lineRule="auto"/>
        <w:ind w:left="460"/>
        <w:rPr>
          <w:rFonts w:ascii="Arial" w:eastAsia="Arial" w:hAnsi="Arial" w:cs="Arial"/>
        </w:rPr>
      </w:pPr>
      <w:r>
        <w:rPr>
          <w:rFonts w:ascii="Verdana" w:eastAsia="Verdana" w:hAnsi="Verdana" w:cs="Verdana"/>
        </w:rPr>
        <w:t xml:space="preserve">•    </w:t>
      </w:r>
      <w:r>
        <w:rPr>
          <w:rFonts w:ascii="Arial" w:eastAsia="Arial" w:hAnsi="Arial" w:cs="Arial"/>
        </w:rPr>
        <w:t>Supports the principle of due process and protects the civil and human rights of all individuals.</w:t>
      </w:r>
    </w:p>
    <w:p w:rsidR="00DF2BBD" w14:paraId="02CB7185" w14:textId="77777777">
      <w:pPr>
        <w:spacing w:before="1"/>
        <w:ind w:left="460"/>
        <w:rPr>
          <w:rFonts w:ascii="Arial" w:eastAsia="Arial" w:hAnsi="Arial" w:cs="Arial"/>
        </w:rPr>
      </w:pPr>
      <w:r>
        <w:rPr>
          <w:rFonts w:ascii="Verdana" w:eastAsia="Verdana" w:hAnsi="Verdana" w:cs="Verdana"/>
        </w:rPr>
        <w:t xml:space="preserve">•    </w:t>
      </w:r>
      <w:r>
        <w:rPr>
          <w:rFonts w:ascii="Arial" w:eastAsia="Arial" w:hAnsi="Arial" w:cs="Arial"/>
        </w:rPr>
        <w:t xml:space="preserve">Implements local, </w:t>
      </w:r>
      <w:r>
        <w:rPr>
          <w:rFonts w:ascii="Arial" w:eastAsia="Arial" w:hAnsi="Arial" w:cs="Arial"/>
        </w:rPr>
        <w:t>state</w:t>
      </w:r>
      <w:r>
        <w:rPr>
          <w:rFonts w:ascii="Arial" w:eastAsia="Arial" w:hAnsi="Arial" w:cs="Arial"/>
        </w:rPr>
        <w:t xml:space="preserve"> and national laws.</w:t>
      </w:r>
    </w:p>
    <w:p w:rsidR="00DF2BBD" w14:paraId="51CEB66F" w14:textId="77777777">
      <w:pPr>
        <w:tabs>
          <w:tab w:val="left" w:pos="800"/>
        </w:tabs>
        <w:spacing w:before="16" w:line="220" w:lineRule="auto"/>
        <w:ind w:left="820" w:right="667" w:hanging="360"/>
        <w:rPr>
          <w:rFonts w:ascii="Arial" w:eastAsia="Arial" w:hAnsi="Arial" w:cs="Arial"/>
        </w:rPr>
      </w:pPr>
      <w:r>
        <w:rPr>
          <w:rFonts w:ascii="Verdana" w:eastAsia="Verdana" w:hAnsi="Verdana" w:cs="Verdana"/>
        </w:rPr>
        <w:t>•</w:t>
      </w:r>
      <w:r>
        <w:rPr>
          <w:rFonts w:ascii="Verdana" w:eastAsia="Verdana" w:hAnsi="Verdana" w:cs="Verdana"/>
        </w:rPr>
        <w:tab/>
      </w:r>
      <w:r>
        <w:rPr>
          <w:rFonts w:ascii="Arial" w:eastAsia="Arial" w:hAnsi="Arial" w:cs="Arial"/>
        </w:rPr>
        <w:t>Advises the school board and implements the board's policies and administrative rules and regulations.</w:t>
      </w:r>
    </w:p>
    <w:p w:rsidR="00DF2BBD" w14:paraId="0239A63C" w14:textId="77777777">
      <w:pPr>
        <w:tabs>
          <w:tab w:val="left" w:pos="800"/>
        </w:tabs>
        <w:spacing w:before="16" w:line="220" w:lineRule="auto"/>
        <w:ind w:left="820" w:right="742" w:hanging="360"/>
        <w:rPr>
          <w:rFonts w:ascii="Arial" w:eastAsia="Arial" w:hAnsi="Arial" w:cs="Arial"/>
        </w:rPr>
      </w:pPr>
      <w:r>
        <w:rPr>
          <w:rFonts w:ascii="Verdana" w:eastAsia="Verdana" w:hAnsi="Verdana" w:cs="Verdana"/>
        </w:rPr>
        <w:t>•</w:t>
      </w:r>
      <w:r>
        <w:rPr>
          <w:rFonts w:ascii="Verdana" w:eastAsia="Verdana" w:hAnsi="Verdana" w:cs="Verdana"/>
        </w:rPr>
        <w:tab/>
      </w:r>
      <w:r>
        <w:rPr>
          <w:rFonts w:ascii="Arial" w:eastAsia="Arial" w:hAnsi="Arial" w:cs="Arial"/>
        </w:rPr>
        <w:t>Pursues appropriate measures to correct those laws, policies, and regulations that are not consistent with sound educational goals or that are not in the best interest of children.</w:t>
      </w:r>
    </w:p>
    <w:p w:rsidR="00DF2BBD" w14:paraId="78AAF11C" w14:textId="77777777">
      <w:pPr>
        <w:tabs>
          <w:tab w:val="left" w:pos="800"/>
        </w:tabs>
        <w:spacing w:before="17" w:line="220" w:lineRule="auto"/>
        <w:ind w:left="820" w:right="81" w:hanging="360"/>
        <w:rPr>
          <w:rFonts w:ascii="Arial" w:eastAsia="Arial" w:hAnsi="Arial" w:cs="Arial"/>
        </w:rPr>
      </w:pPr>
      <w:r>
        <w:rPr>
          <w:rFonts w:ascii="Verdana" w:eastAsia="Verdana" w:hAnsi="Verdana" w:cs="Verdana"/>
        </w:rPr>
        <w:t>•</w:t>
      </w:r>
      <w:r>
        <w:rPr>
          <w:rFonts w:ascii="Verdana" w:eastAsia="Verdana" w:hAnsi="Verdana" w:cs="Verdana"/>
        </w:rPr>
        <w:tab/>
      </w:r>
      <w:r>
        <w:rPr>
          <w:rFonts w:ascii="Arial" w:eastAsia="Arial" w:hAnsi="Arial" w:cs="Arial"/>
        </w:rPr>
        <w:t>Avoids using his/her position for personal gain through political, social, religious, and economic or other influences.</w:t>
      </w:r>
    </w:p>
    <w:p w:rsidR="00DF2BBD" w14:paraId="50F0AA8C" w14:textId="77777777">
      <w:pPr>
        <w:ind w:left="459"/>
        <w:rPr>
          <w:rFonts w:ascii="Arial" w:eastAsia="Arial" w:hAnsi="Arial" w:cs="Arial"/>
        </w:rPr>
      </w:pPr>
      <w:r>
        <w:rPr>
          <w:rFonts w:ascii="Verdana" w:eastAsia="Verdana" w:hAnsi="Verdana" w:cs="Verdana"/>
        </w:rPr>
        <w:t xml:space="preserve">•    </w:t>
      </w:r>
      <w:r>
        <w:rPr>
          <w:rFonts w:ascii="Arial" w:eastAsia="Arial" w:hAnsi="Arial" w:cs="Arial"/>
        </w:rPr>
        <w:t>Accepts academic degrees or professional certification only from accredited institutions.</w:t>
      </w:r>
    </w:p>
    <w:p w:rsidR="00DF2BBD" w14:paraId="3BCB9281" w14:textId="77777777">
      <w:pPr>
        <w:tabs>
          <w:tab w:val="left" w:pos="800"/>
        </w:tabs>
        <w:spacing w:before="20" w:line="220" w:lineRule="auto"/>
        <w:ind w:left="819" w:right="783" w:hanging="360"/>
        <w:rPr>
          <w:rFonts w:ascii="Arial" w:eastAsia="Arial" w:hAnsi="Arial" w:cs="Arial"/>
        </w:rPr>
      </w:pPr>
      <w:r>
        <w:rPr>
          <w:rFonts w:ascii="Verdana" w:eastAsia="Verdana" w:hAnsi="Verdana" w:cs="Verdana"/>
        </w:rPr>
        <w:t>•</w:t>
      </w:r>
      <w:r>
        <w:rPr>
          <w:rFonts w:ascii="Verdana" w:eastAsia="Verdana" w:hAnsi="Verdana" w:cs="Verdana"/>
        </w:rPr>
        <w:tab/>
      </w:r>
      <w:r>
        <w:rPr>
          <w:rFonts w:ascii="Arial" w:eastAsia="Arial" w:hAnsi="Arial" w:cs="Arial"/>
        </w:rPr>
        <w:t>Maintains the standards and seeks to improve the effectiveness of the profession through research and continuing professional development.</w:t>
      </w:r>
    </w:p>
    <w:p w:rsidR="00DF2BBD" w14:paraId="0BC029F2" w14:textId="77777777">
      <w:pPr>
        <w:ind w:left="459"/>
        <w:rPr>
          <w:rFonts w:ascii="Arial" w:eastAsia="Arial" w:hAnsi="Arial" w:cs="Arial"/>
        </w:rPr>
      </w:pPr>
      <w:r>
        <w:rPr>
          <w:rFonts w:ascii="Verdana" w:eastAsia="Verdana" w:hAnsi="Verdana" w:cs="Verdana"/>
        </w:rPr>
        <w:t xml:space="preserve">•    </w:t>
      </w:r>
      <w:r>
        <w:rPr>
          <w:rFonts w:ascii="Arial" w:eastAsia="Arial" w:hAnsi="Arial" w:cs="Arial"/>
        </w:rPr>
        <w:t>Accepts responsibility and accountability for one’s own actions and behaviors.</w:t>
      </w:r>
    </w:p>
    <w:p w:rsidR="00DF2BBD" w14:paraId="6615DC8A" w14:textId="77777777">
      <w:pPr>
        <w:ind w:left="459"/>
        <w:rPr>
          <w:rFonts w:ascii="Arial" w:eastAsia="Arial" w:hAnsi="Arial" w:cs="Arial"/>
        </w:rPr>
        <w:sectPr>
          <w:type w:val="continuous"/>
          <w:pgSz w:w="12240" w:h="15840"/>
          <w:pgMar w:top="1360" w:right="1360" w:bottom="280" w:left="1340" w:header="720" w:footer="720" w:gutter="0"/>
          <w:cols w:space="720"/>
        </w:sectPr>
      </w:pPr>
      <w:r>
        <w:rPr>
          <w:rFonts w:ascii="Verdana" w:eastAsia="Verdana" w:hAnsi="Verdana" w:cs="Verdana"/>
        </w:rPr>
        <w:t xml:space="preserve">•    </w:t>
      </w:r>
      <w:r>
        <w:rPr>
          <w:rFonts w:ascii="Arial" w:eastAsia="Arial" w:hAnsi="Arial" w:cs="Arial"/>
        </w:rPr>
        <w:t>Commits to serving others above self.</w:t>
      </w:r>
    </w:p>
    <w:p w:rsidR="00DF2BBD" w14:paraId="6FBA79BD" w14:textId="77777777">
      <w:pPr>
        <w:spacing w:line="200" w:lineRule="auto"/>
        <w:sectPr>
          <w:headerReference w:type="default" r:id="rId37"/>
          <w:footerReference w:type="default" r:id="rId38"/>
          <w:pgSz w:w="12240" w:h="15840"/>
          <w:pgMar w:top="1900" w:right="1380" w:bottom="280" w:left="1320" w:header="1694" w:footer="0" w:gutter="0"/>
          <w:cols w:space="720"/>
        </w:sectPr>
      </w:pPr>
    </w:p>
    <w:p w:rsidR="00DF2BBD" w14:paraId="45CD4A09" w14:textId="77777777">
      <w:pPr>
        <w:spacing w:before="2" w:line="260" w:lineRule="auto"/>
        <w:rPr>
          <w:sz w:val="26"/>
          <w:szCs w:val="26"/>
        </w:rPr>
      </w:pPr>
      <w:r>
        <w:br w:type="column"/>
      </w:r>
    </w:p>
    <w:p w:rsidR="00DF2BBD" w:rsidP="00594168" w14:paraId="6F9E06F2" w14:textId="77777777">
      <w:pPr>
        <w:spacing w:line="220" w:lineRule="auto"/>
        <w:ind w:left="2006" w:firstLine="720"/>
        <w:rPr>
          <w:rFonts w:ascii="Arial" w:eastAsia="Arial" w:hAnsi="Arial" w:cs="Arial"/>
        </w:rPr>
        <w:sectPr>
          <w:type w:val="continuous"/>
          <w:pgSz w:w="12240" w:h="15840"/>
          <w:pgMar w:top="1360" w:right="1380" w:bottom="280" w:left="1320" w:header="720" w:footer="720" w:gutter="0"/>
          <w:cols w:num="2" w:space="720" w:equalWidth="0">
            <w:col w:w="4449" w:space="641"/>
            <w:col w:w="4449"/>
          </w:cols>
        </w:sectPr>
      </w:pPr>
      <w:r>
        <w:rPr>
          <w:rFonts w:ascii="Arial" w:eastAsia="Arial" w:hAnsi="Arial" w:cs="Arial"/>
          <w:u w:val="single"/>
        </w:rPr>
        <w:t>Code No. 306</w:t>
      </w:r>
    </w:p>
    <w:p w:rsidR="00DF2BBD" w14:paraId="1C7D5D4A" w14:textId="77777777">
      <w:pPr>
        <w:spacing w:before="2" w:line="200" w:lineRule="auto"/>
      </w:pPr>
    </w:p>
    <w:p w:rsidR="00DF2BBD" w14:paraId="10709E9A" w14:textId="77777777">
      <w:pPr>
        <w:spacing w:before="34"/>
        <w:ind w:left="2006"/>
        <w:rPr>
          <w:rFonts w:ascii="Arial" w:eastAsia="Arial" w:hAnsi="Arial" w:cs="Arial"/>
        </w:rPr>
      </w:pPr>
      <w:r>
        <w:rPr>
          <w:rFonts w:ascii="Arial" w:eastAsia="Arial" w:hAnsi="Arial" w:cs="Arial"/>
        </w:rPr>
        <w:t>SUCCESSION OF AUTHORITY TO THE SUPERINTENDENT</w:t>
      </w:r>
    </w:p>
    <w:p w:rsidR="00DF2BBD" w14:paraId="4B812EB2" w14:textId="77777777">
      <w:pPr>
        <w:spacing w:before="11" w:line="220" w:lineRule="auto"/>
        <w:rPr>
          <w:sz w:val="22"/>
          <w:szCs w:val="22"/>
        </w:rPr>
      </w:pPr>
    </w:p>
    <w:p w:rsidR="00DF2BBD" w:rsidP="00F352E8" w14:paraId="35E937B5" w14:textId="77777777">
      <w:pPr>
        <w:ind w:right="540"/>
        <w:rPr>
          <w:rFonts w:ascii="Arial" w:eastAsia="Arial" w:hAnsi="Arial" w:cs="Arial"/>
          <w:strike/>
          <w:color w:val="FF0000"/>
        </w:rPr>
      </w:pPr>
    </w:p>
    <w:p w:rsidR="00DF2BBD" w:rsidRPr="00F352E8" w14:paraId="4F0AFAD0" w14:textId="77777777">
      <w:pPr>
        <w:ind w:left="120" w:right="540"/>
        <w:rPr>
          <w:rFonts w:ascii="Arial" w:eastAsia="Arial" w:hAnsi="Arial" w:cs="Arial"/>
        </w:rPr>
      </w:pPr>
      <w:sdt>
        <w:sdtPr>
          <w:tag w:val="goog_rdk_108"/>
          <w:id w:val="1326941194"/>
          <w:richText/>
        </w:sdtPr>
        <w:sdtContent/>
      </w:sdt>
      <w:r w:rsidRPr="00F352E8" w:rsidR="00F352E8">
        <w:rPr>
          <w:rFonts w:ascii="Arial" w:eastAsia="Arial" w:hAnsi="Arial" w:cs="Arial"/>
        </w:rPr>
        <w:t>In the absence of the superintendent, it is the responsibility of the other administrators to assume</w:t>
      </w:r>
    </w:p>
    <w:p w:rsidR="00DF2BBD" w:rsidRPr="00F352E8" w14:paraId="7344D227" w14:textId="77777777">
      <w:pPr>
        <w:ind w:left="120" w:right="540"/>
        <w:rPr>
          <w:rFonts w:ascii="Arial" w:eastAsia="Arial" w:hAnsi="Arial" w:cs="Arial"/>
        </w:rPr>
      </w:pPr>
      <w:r w:rsidRPr="00F352E8">
        <w:rPr>
          <w:rFonts w:ascii="Arial" w:eastAsia="Arial" w:hAnsi="Arial" w:cs="Arial"/>
        </w:rPr>
        <w:t>the superintendent's duties. The succession of authority to the superintendent is in this order:</w:t>
      </w:r>
    </w:p>
    <w:p w:rsidR="00DF2BBD" w:rsidRPr="00F352E8" w14:paraId="323F2525" w14:textId="77777777">
      <w:pPr>
        <w:ind w:left="120" w:right="540"/>
        <w:rPr>
          <w:rFonts w:ascii="Arial" w:eastAsia="Arial" w:hAnsi="Arial" w:cs="Arial"/>
        </w:rPr>
      </w:pPr>
      <w:r w:rsidRPr="00F352E8">
        <w:rPr>
          <w:rFonts w:ascii="Arial" w:eastAsia="Arial" w:hAnsi="Arial" w:cs="Arial"/>
        </w:rPr>
        <w:t>1. Elementary Principal</w:t>
      </w:r>
    </w:p>
    <w:p w:rsidR="00DF2BBD" w:rsidRPr="00F352E8" w14:paraId="3B80C366" w14:textId="77777777">
      <w:pPr>
        <w:ind w:left="120" w:right="540"/>
        <w:rPr>
          <w:rFonts w:ascii="Arial" w:eastAsia="Arial" w:hAnsi="Arial" w:cs="Arial"/>
        </w:rPr>
      </w:pPr>
      <w:r w:rsidRPr="00F352E8">
        <w:rPr>
          <w:rFonts w:ascii="Arial" w:eastAsia="Arial" w:hAnsi="Arial" w:cs="Arial"/>
        </w:rPr>
        <w:t>2. Middle School Principal</w:t>
      </w:r>
    </w:p>
    <w:p w:rsidR="00DF2BBD" w:rsidRPr="00F352E8" w14:paraId="55D4FA6B" w14:textId="77777777">
      <w:pPr>
        <w:ind w:left="120" w:right="540"/>
        <w:rPr>
          <w:rFonts w:ascii="Arial" w:eastAsia="Arial" w:hAnsi="Arial" w:cs="Arial"/>
        </w:rPr>
      </w:pPr>
      <w:r w:rsidRPr="00F352E8">
        <w:rPr>
          <w:rFonts w:ascii="Arial" w:eastAsia="Arial" w:hAnsi="Arial" w:cs="Arial"/>
        </w:rPr>
        <w:t>3. High School Principal</w:t>
      </w:r>
    </w:p>
    <w:p w:rsidR="00DF2BBD" w14:paraId="6697B6F5" w14:textId="77777777">
      <w:pPr>
        <w:spacing w:before="8" w:line="220" w:lineRule="auto"/>
        <w:rPr>
          <w:sz w:val="22"/>
          <w:szCs w:val="22"/>
        </w:rPr>
      </w:pPr>
    </w:p>
    <w:p w:rsidR="00DF2BBD" w14:paraId="6552B7E8" w14:textId="77777777">
      <w:pPr>
        <w:ind w:left="120" w:right="139"/>
        <w:rPr>
          <w:rFonts w:ascii="Arial" w:eastAsia="Arial" w:hAnsi="Arial" w:cs="Arial"/>
        </w:rPr>
      </w:pPr>
      <w:r>
        <w:rPr>
          <w:rFonts w:ascii="Arial" w:eastAsia="Arial" w:hAnsi="Arial" w:cs="Arial"/>
        </w:rPr>
        <w:t>If the absence of the superintendent is temporary, the successor will assume only those duties and responsibilities of the superintendent that require immediate action.  If the board determines the absence of the superintendent will be a lengthy one, the board will appoint an acting superintendent to immediately assume the responsibilities of the superintendent.  The successor will assume the</w:t>
      </w:r>
    </w:p>
    <w:p w:rsidR="00DF2BBD" w14:paraId="3166367E" w14:textId="77777777">
      <w:pPr>
        <w:spacing w:before="5" w:line="220" w:lineRule="auto"/>
        <w:ind w:left="120" w:right="138"/>
        <w:rPr>
          <w:rFonts w:ascii="Arial" w:eastAsia="Arial" w:hAnsi="Arial" w:cs="Arial"/>
        </w:rPr>
        <w:sectPr>
          <w:type w:val="continuous"/>
          <w:pgSz w:w="12240" w:h="15840"/>
          <w:pgMar w:top="1360" w:right="1380" w:bottom="280" w:left="1320" w:header="720" w:footer="720" w:gutter="0"/>
          <w:cols w:space="720"/>
        </w:sectPr>
      </w:pPr>
      <w:r>
        <w:rPr>
          <w:rFonts w:ascii="Arial" w:eastAsia="Arial" w:hAnsi="Arial" w:cs="Arial"/>
        </w:rPr>
        <w:t>superintendent's duties when the successor learns of the superintendent's absence or when assigned by the superintendent or the board.</w:t>
      </w:r>
    </w:p>
    <w:p w:rsidR="00DF2BBD" w:rsidP="00FE44DB" w14:paraId="3945593D" w14:textId="1921348E">
      <w:pPr>
        <w:spacing w:line="200" w:lineRule="auto"/>
        <w:ind w:left="7200"/>
      </w:pPr>
      <w:r w:rsidRPr="00312E77">
        <w:rPr>
          <w:rFonts w:ascii="Arial" w:eastAsia="Arial" w:hAnsi="Arial" w:cs="Arial"/>
          <w:u w:val="single"/>
        </w:rPr>
        <w:t>CODE NO. 307</w:t>
      </w:r>
    </w:p>
    <w:p w:rsidR="00FE44DB" w14:paraId="54E3BEC2" w14:textId="4019EBF2">
      <w:pPr>
        <w:spacing w:line="200" w:lineRule="auto"/>
      </w:pPr>
    </w:p>
    <w:p w:rsidR="00FE44DB" w14:paraId="3D7D8A17" w14:textId="142772C5">
      <w:pPr>
        <w:spacing w:line="200" w:lineRule="auto"/>
      </w:pPr>
    </w:p>
    <w:p w:rsidR="00FE44DB" w14:paraId="486A9DF2" w14:textId="77777777">
      <w:pPr>
        <w:spacing w:line="200" w:lineRule="auto"/>
      </w:pPr>
    </w:p>
    <w:p w:rsidR="00DF2BBD" w:rsidRPr="00312E77" w:rsidP="00312E77" w14:paraId="5F9197CE" w14:textId="7A579A26">
      <w:pPr>
        <w:spacing w:before="34"/>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rPr>
        <w:tab/>
      </w:r>
      <w:r w:rsidR="00FE44DB">
        <w:rPr>
          <w:rFonts w:ascii="Arial" w:eastAsia="Arial" w:hAnsi="Arial" w:cs="Arial"/>
        </w:rPr>
        <w:t>COMMUNICATION CHANNELS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bookmarkStart w:id="4" w:name="_heading=h.omkxqhizu7df" w:colFirst="0" w:colLast="0"/>
    <w:bookmarkStart w:id="5" w:name="_heading=h.rhnl2j68y08l" w:colFirst="0" w:colLast="0"/>
    <w:bookmarkEnd w:id="4"/>
    <w:bookmarkEnd w:id="5"/>
    <w:p w:rsidR="00DF2BBD" w:rsidRPr="00F352E8" w:rsidP="00312E77" w14:paraId="27091B2D" w14:textId="7740BACF">
      <w:pPr>
        <w:pStyle w:val="Heading1"/>
        <w:keepNext w:val="0"/>
        <w:numPr>
          <w:ilvl w:val="0"/>
          <w:numId w:val="0"/>
        </w:numPr>
        <w:shd w:val="clear" w:color="auto" w:fill="FFFFFF"/>
        <w:spacing w:after="120"/>
        <w:ind w:firstLine="100"/>
        <w:rPr>
          <w:rFonts w:ascii="Arial" w:eastAsia="Arial" w:hAnsi="Arial" w:cs="Arial"/>
          <w:b w:val="0"/>
          <w:bCs w:val="0"/>
          <w:sz w:val="20"/>
          <w:szCs w:val="20"/>
        </w:rPr>
      </w:pPr>
      <w:sdt>
        <w:sdtPr>
          <w:tag w:val="goog_rdk_109"/>
          <w:id w:val="827408440"/>
          <w:showingPlcHdr/>
          <w:richText/>
        </w:sdtPr>
        <w:sdtContent>
          <w:r w:rsidR="00FE44DB">
            <w:t xml:space="preserve">     </w:t>
          </w:r>
        </w:sdtContent>
      </w:sdt>
      <w:r w:rsidRPr="00F352E8" w:rsidR="00F352E8">
        <w:rPr>
          <w:rFonts w:ascii="Arial" w:eastAsia="Arial" w:hAnsi="Arial" w:cs="Arial"/>
          <w:b w:val="0"/>
          <w:bCs w:val="0"/>
          <w:sz w:val="20"/>
          <w:szCs w:val="20"/>
        </w:rPr>
        <w:t xml:space="preserve">Questions and problems are resolved at the lowest organizational level nearest to the complaint. School employees are responsible for conferring with their immediate supervisor on questions and concerns. Students and other members of the school district community will confer with a licensed employee and then with the principal on questions and concerns. </w:t>
      </w:r>
    </w:p>
    <w:p w:rsidR="00DF2BBD" w:rsidRPr="00F352E8" w14:paraId="2364501C" w14:textId="77777777">
      <w:pPr>
        <w:shd w:val="clear" w:color="auto" w:fill="FFFFFF"/>
        <w:spacing w:after="280"/>
        <w:rPr>
          <w:rFonts w:ascii="Arial" w:eastAsia="Arial" w:hAnsi="Arial" w:cs="Arial"/>
        </w:rPr>
      </w:pPr>
      <w:r w:rsidRPr="00F352E8">
        <w:rPr>
          <w:rFonts w:ascii="Arial" w:eastAsia="Arial" w:hAnsi="Arial" w:cs="Arial"/>
        </w:rPr>
        <w:t xml:space="preserve"> If resolution is not possible by any of the above, individuals may bring it to the attention of the superintendent within seven (7) calendar days of their discussion with the principal. If there is no resolution or plan for resolution by the superintendent within seven (7) calendar days of the individual's discussion with the superintendent, the individual may contact a School Board Member. School Board Members do not have direct authority in day-to-day operations. If there is no resolution, the individuals may ask the superintendent to have the question or problem placed on the board agenda pursuant to board policy.</w:t>
      </w:r>
    </w:p>
    <w:p w:rsidR="00DF2BBD" w:rsidRPr="00F352E8" w14:paraId="5A6215F1" w14:textId="77777777">
      <w:pPr>
        <w:shd w:val="clear" w:color="auto" w:fill="FFFFFF"/>
        <w:spacing w:after="280"/>
        <w:rPr>
          <w:rFonts w:ascii="Arial" w:eastAsia="Arial" w:hAnsi="Arial" w:cs="Arial"/>
        </w:rPr>
      </w:pPr>
      <w:r w:rsidRPr="00F352E8">
        <w:rPr>
          <w:rFonts w:ascii="Arial" w:eastAsia="Arial" w:hAnsi="Arial" w:cs="Arial"/>
        </w:rPr>
        <w:t>It will first be the responsibility of the administrators to resolve questions and problems raised by the employees and the students they supervise and by other members of the school district community.</w:t>
      </w:r>
    </w:p>
    <w:p w:rsidR="00DF2BBD" w14:paraId="7FF09B3C" w14:textId="77777777">
      <w:pPr>
        <w:spacing w:before="34"/>
        <w:ind w:left="100"/>
        <w:rPr>
          <w:rFonts w:ascii="Arial" w:eastAsia="Arial" w:hAnsi="Arial" w:cs="Arial"/>
        </w:rPr>
      </w:pPr>
    </w:p>
    <w:sectPr>
      <w:headerReference w:type="default" r:id="rId39"/>
      <w:footerReference w:type="default" r:id="rId40"/>
      <w:pgSz w:w="12240" w:h="15840"/>
      <w:pgMar w:top="1900" w:right="1720" w:bottom="280" w:left="1340" w:header="169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0365FD02" w14:textId="77777777">
    <w:pPr>
      <w:spacing w:line="200" w:lineRule="auto"/>
    </w:pPr>
    <w:r>
      <w:rPr>
        <w:noProof/>
      </w:rPr>
      <mc:AlternateContent>
        <mc:Choice Requires="wps">
          <w:drawing>
            <wp:anchor distT="0" distB="0" distL="114300" distR="114300" simplePos="0" relativeHeight="251658240" behindDoc="1" locked="0" layoutInCell="1" allowOverlap="1">
              <wp:simplePos x="0" y="0"/>
              <wp:positionH relativeFrom="column">
                <wp:posOffset>152400</wp:posOffset>
              </wp:positionH>
              <wp:positionV relativeFrom="paragraph">
                <wp:posOffset>8839200</wp:posOffset>
              </wp:positionV>
              <wp:extent cx="4762500" cy="161290"/>
              <wp:effectExtent l="0" t="0" r="0" b="0"/>
              <wp:wrapNone/>
              <wp:docPr id="3" name=""/>
              <wp:cNvGraphicFramePr/>
              <a:graphic xmlns:a="http://schemas.openxmlformats.org/drawingml/2006/main">
                <a:graphicData uri="http://schemas.microsoft.com/office/word/2010/wordprocessingShape">
                  <wps:wsp xmlns:wps="http://schemas.microsoft.com/office/word/2010/wordprocessingShape">
                    <wps:cNvSpPr/>
                    <wps:spPr>
                      <a:xfrm>
                        <a:off x="3820413" y="3704118"/>
                        <a:ext cx="4762500" cy="161290"/>
                      </a:xfrm>
                      <a:custGeom>
                        <a:avLst/>
                        <a:gdLst/>
                        <a:rect l="l" t="t" r="r" b="b"/>
                        <a:pathLst>
                          <a:path fill="norm" h="151765" w="4752975" stroke="1">
                            <a:moveTo>
                              <a:pt x="0" y="0"/>
                            </a:moveTo>
                            <a:lnTo>
                              <a:pt x="0" y="151765"/>
                            </a:lnTo>
                            <a:lnTo>
                              <a:pt x="4752975" y="151765"/>
                            </a:lnTo>
                            <a:lnTo>
                              <a:pt x="4752975" y="0"/>
                            </a:lnTo>
                            <a:close/>
                          </a:path>
                        </a:pathLst>
                      </a:custGeom>
                      <a:noFill/>
                      <a:ln>
                        <a:noFill/>
                      </a:ln>
                    </wps:spPr>
                    <wps:txbx>
                      <w:txbxContent>
                        <w:p w:rsidR="00594168" w14:textId="77777777">
                          <w:pPr>
                            <w:spacing w:line="219" w:lineRule="auto"/>
                            <w:ind w:left="20" w:right="-30" w:firstLine="20"/>
                          </w:pPr>
                          <w:r>
                            <w:rPr>
                              <w:rFonts w:ascii="Arial" w:eastAsia="Arial" w:hAnsi="Arial" w:cs="Arial"/>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_x0000_s2049" style="width:375pt;height:12.7pt;margin-top:696pt;margin-left:12pt;mso-wrap-distance-bottom:0;mso-wrap-distance-left:9pt;mso-wrap-distance-right:9pt;mso-wrap-distance-top:0;mso-wrap-style:square;position:absolute;visibility:visible;v-text-anchor:top;z-index:-251657216" coordsize="4752975,151765" o:spt="100" adj="-11796480,,5400" path="m,l,151765l4752975,151765l4752975,,,xe" filled="f" stroked="f">
              <v:stroke joinstyle="miter"/>
              <v:formulas/>
              <v:path arrowok="t" o:extrusionok="f" o:connecttype="custom" textboxrect="0,0,4752975,151765"/>
              <v:textbox inset="7pt,3pt,7pt,3pt">
                <w:txbxContent>
                  <w:p w:rsidR="00594168" w14:paraId="4FE46C65" w14:textId="77777777">
                    <w:pPr>
                      <w:spacing w:line="219" w:lineRule="auto"/>
                      <w:ind w:left="20" w:right="-30" w:firstLine="20"/>
                    </w:pPr>
                    <w:r>
                      <w:rPr>
                        <w:rFonts w:ascii="Arial" w:eastAsia="Arial" w:hAnsi="Arial" w:cs="Arial"/>
                        <w:color w:val="000000"/>
                      </w:rPr>
                      <w:t>GARNER-HAYFIELD-VENTURA COMMUNITY SCHOOL BOARD OF EDUCATION</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59B9F99D" w14:textId="77777777">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6F2C421E" w14:textId="77777777">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50BD0523" w14:textId="77777777">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7B26018" w14:textId="77777777">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55204444" w14:textId="77777777">
    <w:pP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6AE5FA78" w14:textId="77777777">
    <w:pP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3F22AC77" w14:textId="77777777">
    <w:pP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7AC5CAAC" w14:textId="77777777">
    <w:pP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06934BE4" w14:textId="77777777">
    <w:pP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5E4AD13" w14:textId="77777777">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18F16B54" w14:textId="77777777">
    <w:pPr>
      <w:spacing w:line="200" w:lineRule="auto"/>
    </w:pPr>
    <w:r>
      <w:rPr>
        <w:noProof/>
      </w:rPr>
      <mc:AlternateContent>
        <mc:Choice Requires="wps">
          <w:drawing>
            <wp:anchor distT="0" distB="0" distL="114300" distR="114300" simplePos="0" relativeHeight="251660288" behindDoc="1" locked="0" layoutInCell="1" allowOverlap="1">
              <wp:simplePos x="0" y="0"/>
              <wp:positionH relativeFrom="column">
                <wp:posOffset>152400</wp:posOffset>
              </wp:positionH>
              <wp:positionV relativeFrom="paragraph">
                <wp:posOffset>8788400</wp:posOffset>
              </wp:positionV>
              <wp:extent cx="5384165" cy="161290"/>
              <wp:effectExtent l="0" t="0" r="0" b="0"/>
              <wp:wrapNone/>
              <wp:docPr id="14" name=""/>
              <wp:cNvGraphicFramePr/>
              <a:graphic xmlns:a="http://schemas.openxmlformats.org/drawingml/2006/main">
                <a:graphicData uri="http://schemas.microsoft.com/office/word/2010/wordprocessingShape">
                  <wps:wsp xmlns:wps="http://schemas.microsoft.com/office/word/2010/wordprocessingShape">
                    <wps:cNvSpPr/>
                    <wps:spPr>
                      <a:xfrm>
                        <a:off x="3509580" y="3704118"/>
                        <a:ext cx="5384165" cy="161290"/>
                      </a:xfrm>
                      <a:custGeom>
                        <a:avLst/>
                        <a:gdLst/>
                        <a:rect l="l" t="t" r="r" b="b"/>
                        <a:pathLst>
                          <a:path fill="norm" h="151765" w="5374640" stroke="1">
                            <a:moveTo>
                              <a:pt x="0" y="0"/>
                            </a:moveTo>
                            <a:lnTo>
                              <a:pt x="0" y="151765"/>
                            </a:lnTo>
                            <a:lnTo>
                              <a:pt x="5374640" y="151765"/>
                            </a:lnTo>
                            <a:lnTo>
                              <a:pt x="5374640" y="0"/>
                            </a:lnTo>
                            <a:close/>
                          </a:path>
                        </a:pathLst>
                      </a:custGeom>
                      <a:noFill/>
                      <a:ln>
                        <a:noFill/>
                      </a:ln>
                    </wps:spPr>
                    <wps:txbx>
                      <w:txbxContent>
                        <w:p w:rsidR="00594168" w14:textId="77777777">
                          <w:pPr>
                            <w:spacing w:line="219" w:lineRule="auto"/>
                            <w:ind w:left="20" w:right="-30" w:firstLine="20"/>
                          </w:pPr>
                          <w:r>
                            <w:rPr>
                              <w:rFonts w:ascii="Arial" w:eastAsia="Arial" w:hAnsi="Arial" w:cs="Arial"/>
                              <w:color w:val="000000"/>
                            </w:rPr>
                            <w:t>GARNER-HAYFIELD-VENTURA COMMUNITY SCHOOL DISTRICT BOARD OF EDUCATION</w:t>
                          </w:r>
                        </w:p>
                      </w:txbxContent>
                    </wps:txbx>
                    <wps:bodyPr spcFirstLastPara="1" wrap="square" lIns="88900" tIns="38100" rIns="88900" bIns="38100" anchor="t" anchorCtr="0"/>
                  </wps:wsp>
                </a:graphicData>
              </a:graphic>
            </wp:anchor>
          </w:drawing>
        </mc:Choice>
        <mc:Fallback>
          <w:pict>
            <v:shape id="_x0000_s2050" style="width:423.95pt;height:12.7pt;margin-top:692pt;margin-left:12pt;mso-wrap-distance-bottom:0;mso-wrap-distance-left:9pt;mso-wrap-distance-right:9pt;mso-wrap-distance-top:0;mso-wrap-style:square;position:absolute;visibility:visible;v-text-anchor:top;z-index:-251655168" coordsize="5374640,151765" o:spt="100" adj="-11796480,,5400" path="m,l,151765l5374640,151765l5374640,,,xe" filled="f" stroked="f">
              <v:stroke joinstyle="miter"/>
              <v:formulas/>
              <v:path arrowok="t" o:extrusionok="f" o:connecttype="custom" textboxrect="0,0,5374640,151765"/>
              <v:textbox inset="7pt,3pt,7pt,3pt">
                <w:txbxContent>
                  <w:p w:rsidR="00594168" w14:paraId="0F861709" w14:textId="77777777">
                    <w:pPr>
                      <w:spacing w:line="219" w:lineRule="auto"/>
                      <w:ind w:left="20" w:right="-30" w:firstLine="20"/>
                    </w:pPr>
                    <w:r>
                      <w:rPr>
                        <w:rFonts w:ascii="Arial" w:eastAsia="Arial" w:hAnsi="Arial" w:cs="Arial"/>
                        <w:color w:val="000000"/>
                      </w:rPr>
                      <w:t>GARNER-HAYFIELD-VENTURA COMMUNITY SCHOOL DISTRICT BOARD OF EDUCATION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7FDCE546" w14:textId="77777777">
    <w:pPr>
      <w:spacing w:line="200" w:lineRule="auto"/>
    </w:pPr>
    <w:r>
      <w:rPr>
        <w:noProof/>
      </w:rPr>
      <mc:AlternateContent>
        <mc:Choice Requires="wps">
          <w:drawing>
            <wp:anchor distT="0" distB="0" distL="114300" distR="114300" simplePos="0" relativeHeight="251662336" behindDoc="1" locked="0" layoutInCell="1" allowOverlap="1">
              <wp:simplePos x="0" y="0"/>
              <wp:positionH relativeFrom="column">
                <wp:posOffset>152400</wp:posOffset>
              </wp:positionH>
              <wp:positionV relativeFrom="paragraph">
                <wp:posOffset>8940800</wp:posOffset>
              </wp:positionV>
              <wp:extent cx="4762500" cy="161290"/>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SpPr/>
                    <wps:spPr>
                      <a:xfrm>
                        <a:off x="3820413" y="3704118"/>
                        <a:ext cx="4762500" cy="161290"/>
                      </a:xfrm>
                      <a:custGeom>
                        <a:avLst/>
                        <a:gdLst/>
                        <a:rect l="l" t="t" r="r" b="b"/>
                        <a:pathLst>
                          <a:path fill="norm" h="151765" w="4752975" stroke="1">
                            <a:moveTo>
                              <a:pt x="0" y="0"/>
                            </a:moveTo>
                            <a:lnTo>
                              <a:pt x="0" y="151765"/>
                            </a:lnTo>
                            <a:lnTo>
                              <a:pt x="4752975" y="151765"/>
                            </a:lnTo>
                            <a:lnTo>
                              <a:pt x="4752975" y="0"/>
                            </a:lnTo>
                            <a:close/>
                          </a:path>
                        </a:pathLst>
                      </a:custGeom>
                      <a:noFill/>
                      <a:ln>
                        <a:noFill/>
                      </a:ln>
                    </wps:spPr>
                    <wps:txbx>
                      <w:txbxContent>
                        <w:p w:rsidR="00594168" w14:textId="77777777">
                          <w:pPr>
                            <w:spacing w:line="219" w:lineRule="auto"/>
                            <w:ind w:left="20" w:right="-30" w:firstLine="20"/>
                          </w:pPr>
                          <w:r>
                            <w:rPr>
                              <w:rFonts w:ascii="Arial" w:eastAsia="Arial" w:hAnsi="Arial" w:cs="Arial"/>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_x0000_s2051" style="width:375pt;height:12.7pt;margin-top:704pt;margin-left:12pt;mso-wrap-distance-bottom:0;mso-wrap-distance-left:9pt;mso-wrap-distance-right:9pt;mso-wrap-distance-top:0;mso-wrap-style:square;position:absolute;visibility:visible;v-text-anchor:top;z-index:-251653120" coordsize="4752975,151765" o:spt="100" adj="-11796480,,5400" path="m,l,151765l4752975,151765l4752975,,,xe" filled="f" stroked="f">
              <v:stroke joinstyle="miter"/>
              <v:formulas/>
              <v:path arrowok="t" o:extrusionok="f" o:connecttype="custom" textboxrect="0,0,4752975,151765"/>
              <v:textbox inset="7pt,3pt,7pt,3pt">
                <w:txbxContent>
                  <w:p w:rsidR="00594168" w14:paraId="0721AD6A" w14:textId="77777777">
                    <w:pPr>
                      <w:spacing w:line="219" w:lineRule="auto"/>
                      <w:ind w:left="20" w:right="-30" w:firstLine="20"/>
                    </w:pPr>
                    <w:r>
                      <w:rPr>
                        <w:rFonts w:ascii="Arial" w:eastAsia="Arial" w:hAnsi="Arial" w:cs="Arial"/>
                        <w:color w:val="000000"/>
                      </w:rPr>
                      <w:t>GARNER-HAYFIELD-VENTURA COMMUNITY SCHOOL BOARD OF EDUCATION</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518A0CE2" w14:textId="77777777">
    <w:pPr>
      <w:spacing w:line="200" w:lineRule="auto"/>
    </w:pPr>
    <w:r>
      <w:rPr>
        <w:noProof/>
      </w:rPr>
      <mc:AlternateContent>
        <mc:Choice Requires="wps">
          <w:drawing>
            <wp:anchor distT="0" distB="0" distL="114300" distR="114300" simplePos="0" relativeHeight="251668480" behindDoc="1" locked="0" layoutInCell="1" allowOverlap="1">
              <wp:simplePos x="0" y="0"/>
              <wp:positionH relativeFrom="column">
                <wp:posOffset>152400</wp:posOffset>
              </wp:positionH>
              <wp:positionV relativeFrom="paragraph">
                <wp:posOffset>8940800</wp:posOffset>
              </wp:positionV>
              <wp:extent cx="4762500" cy="161290"/>
              <wp:effectExtent l="0" t="0" r="0" b="0"/>
              <wp:wrapNone/>
              <wp:docPr id="9" name="Freeform: Shape 9"/>
              <wp:cNvGraphicFramePr/>
              <a:graphic xmlns:a="http://schemas.openxmlformats.org/drawingml/2006/main">
                <a:graphicData uri="http://schemas.microsoft.com/office/word/2010/wordprocessingShape">
                  <wps:wsp xmlns:wps="http://schemas.microsoft.com/office/word/2010/wordprocessingShape">
                    <wps:cNvSpPr/>
                    <wps:spPr>
                      <a:xfrm>
                        <a:off x="3820413" y="3704118"/>
                        <a:ext cx="4762500" cy="161290"/>
                      </a:xfrm>
                      <a:custGeom>
                        <a:avLst/>
                        <a:gdLst/>
                        <a:rect l="l" t="t" r="r" b="b"/>
                        <a:pathLst>
                          <a:path fill="norm" h="151765" w="4752975" stroke="1">
                            <a:moveTo>
                              <a:pt x="0" y="0"/>
                            </a:moveTo>
                            <a:lnTo>
                              <a:pt x="0" y="151765"/>
                            </a:lnTo>
                            <a:lnTo>
                              <a:pt x="4752975" y="151765"/>
                            </a:lnTo>
                            <a:lnTo>
                              <a:pt x="4752975" y="0"/>
                            </a:lnTo>
                            <a:close/>
                          </a:path>
                        </a:pathLst>
                      </a:custGeom>
                      <a:noFill/>
                      <a:ln>
                        <a:noFill/>
                      </a:ln>
                    </wps:spPr>
                    <wps:txbx>
                      <w:txbxContent>
                        <w:p w:rsidR="00594168" w14:textId="77777777">
                          <w:pPr>
                            <w:spacing w:line="219" w:lineRule="auto"/>
                            <w:ind w:left="20" w:right="-30" w:firstLine="20"/>
                          </w:pPr>
                          <w:r>
                            <w:rPr>
                              <w:rFonts w:ascii="Arial" w:eastAsia="Arial" w:hAnsi="Arial" w:cs="Arial"/>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Freeform: Shape 9" o:spid="_x0000_s2052" style="width:375pt;height:12.7pt;margin-top:704pt;margin-left:12pt;mso-wrap-distance-bottom:0;mso-wrap-distance-left:9pt;mso-wrap-distance-right:9pt;mso-wrap-distance-top:0;mso-wrap-style:square;position:absolute;visibility:visible;v-text-anchor:top;z-index:-251646976" coordsize="4752975,151765" o:spt="100" adj="-11796480,,5400" path="m,l,151765l4752975,151765l4752975,,,xe" filled="f" stroked="f">
              <v:stroke joinstyle="miter"/>
              <v:formulas/>
              <v:path arrowok="t" o:extrusionok="f" o:connecttype="custom" textboxrect="0,0,4752975,151765"/>
              <v:textbox inset="7pt,3pt,7pt,3pt">
                <w:txbxContent>
                  <w:p w:rsidR="00594168" w14:paraId="2D55531A" w14:textId="77777777">
                    <w:pPr>
                      <w:spacing w:line="219" w:lineRule="auto"/>
                      <w:ind w:left="20" w:right="-30" w:firstLine="20"/>
                    </w:pPr>
                    <w:r>
                      <w:rPr>
                        <w:rFonts w:ascii="Arial" w:eastAsia="Arial" w:hAnsi="Arial" w:cs="Arial"/>
                        <w:color w:val="000000"/>
                      </w:rPr>
                      <w:t>GARNER-HAYFIELD-VENTURA COMMUNITY SCHOOL BOARD OF EDUCATION</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5DB9615" w14:textId="77777777">
    <w:pPr>
      <w:spacing w:line="200" w:lineRule="auto"/>
    </w:pPr>
    <w:r>
      <w:rPr>
        <w:noProof/>
      </w:rPr>
      <mc:AlternateContent>
        <mc:Choice Requires="wps">
          <w:drawing>
            <wp:anchor distT="0" distB="0" distL="114300" distR="114300" simplePos="0" relativeHeight="251664384" behindDoc="1" locked="0" layoutInCell="1" allowOverlap="1">
              <wp:simplePos x="0" y="0"/>
              <wp:positionH relativeFrom="column">
                <wp:posOffset>152400</wp:posOffset>
              </wp:positionH>
              <wp:positionV relativeFrom="paragraph">
                <wp:posOffset>8940800</wp:posOffset>
              </wp:positionV>
              <wp:extent cx="4762500" cy="161290"/>
              <wp:effectExtent l="0" t="0" r="0" b="0"/>
              <wp:wrapNone/>
              <wp:docPr id="6" name=""/>
              <wp:cNvGraphicFramePr/>
              <a:graphic xmlns:a="http://schemas.openxmlformats.org/drawingml/2006/main">
                <a:graphicData uri="http://schemas.microsoft.com/office/word/2010/wordprocessingShape">
                  <wps:wsp xmlns:wps="http://schemas.microsoft.com/office/word/2010/wordprocessingShape">
                    <wps:cNvSpPr/>
                    <wps:spPr>
                      <a:xfrm>
                        <a:off x="3820413" y="3704118"/>
                        <a:ext cx="4762500" cy="161290"/>
                      </a:xfrm>
                      <a:custGeom>
                        <a:avLst/>
                        <a:gdLst/>
                        <a:rect l="l" t="t" r="r" b="b"/>
                        <a:pathLst>
                          <a:path fill="norm" h="151765" w="4752975" stroke="1">
                            <a:moveTo>
                              <a:pt x="0" y="0"/>
                            </a:moveTo>
                            <a:lnTo>
                              <a:pt x="0" y="151765"/>
                            </a:lnTo>
                            <a:lnTo>
                              <a:pt x="4752975" y="151765"/>
                            </a:lnTo>
                            <a:lnTo>
                              <a:pt x="4752975" y="0"/>
                            </a:lnTo>
                            <a:close/>
                          </a:path>
                        </a:pathLst>
                      </a:custGeom>
                      <a:noFill/>
                      <a:ln>
                        <a:noFill/>
                      </a:ln>
                    </wps:spPr>
                    <wps:txbx>
                      <w:txbxContent>
                        <w:p w:rsidR="00594168" w14:textId="77777777">
                          <w:pPr>
                            <w:spacing w:line="219" w:lineRule="auto"/>
                            <w:ind w:left="20" w:right="-30" w:firstLine="20"/>
                          </w:pPr>
                          <w:r>
                            <w:rPr>
                              <w:rFonts w:ascii="Arial" w:eastAsia="Arial" w:hAnsi="Arial" w:cs="Arial"/>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_x0000_s2053" style="width:375pt;height:12.7pt;margin-top:704pt;margin-left:12pt;mso-wrap-distance-bottom:0;mso-wrap-distance-left:9pt;mso-wrap-distance-right:9pt;mso-wrap-distance-top:0;mso-wrap-style:square;position:absolute;visibility:visible;v-text-anchor:top;z-index:-251651072" coordsize="4752975,151765" o:spt="100" adj="-11796480,,5400" path="m,l,151765l4752975,151765l4752975,,,xe" filled="f" stroked="f">
              <v:stroke joinstyle="miter"/>
              <v:formulas/>
              <v:path arrowok="t" o:extrusionok="f" o:connecttype="custom" textboxrect="0,0,4752975,151765"/>
              <v:textbox inset="7pt,3pt,7pt,3pt">
                <w:txbxContent>
                  <w:p w:rsidR="00594168" w14:paraId="3A6F7BA5" w14:textId="77777777">
                    <w:pPr>
                      <w:spacing w:line="219" w:lineRule="auto"/>
                      <w:ind w:left="20" w:right="-30" w:firstLine="20"/>
                    </w:pPr>
                    <w:r>
                      <w:rPr>
                        <w:rFonts w:ascii="Arial" w:eastAsia="Arial" w:hAnsi="Arial" w:cs="Arial"/>
                        <w:color w:val="000000"/>
                      </w:rPr>
                      <w:t>GARNER-HAYFIELD-VENTURA COMMUNITY SCHOOL BOARD OF EDUCATION</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1B9BFE4D" w14:textId="46E33FAA">
    <w:pPr>
      <w:spacing w:line="180" w:lineRule="auto"/>
      <w:rPr>
        <w:sz w:val="19"/>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6B59CC60" w14:textId="77777777">
    <w:pPr>
      <w:spacing w:line="200" w:lineRule="auto"/>
    </w:pPr>
    <w:r>
      <w:rPr>
        <w:noProof/>
      </w:rPr>
      <mc:AlternateContent>
        <mc:Choice Requires="wps">
          <w:drawing>
            <wp:anchor distT="0" distB="0" distL="114300" distR="114300" simplePos="0" relativeHeight="251670528" behindDoc="1" locked="0" layoutInCell="1" allowOverlap="1">
              <wp:simplePos x="0" y="0"/>
              <wp:positionH relativeFrom="column">
                <wp:posOffset>152400</wp:posOffset>
              </wp:positionH>
              <wp:positionV relativeFrom="paragraph">
                <wp:posOffset>8940800</wp:posOffset>
              </wp:positionV>
              <wp:extent cx="4762500" cy="161290"/>
              <wp:effectExtent l="0" t="0" r="0" b="0"/>
              <wp:wrapNone/>
              <wp:docPr id="10" name="Freeform: Shape 10"/>
              <wp:cNvGraphicFramePr/>
              <a:graphic xmlns:a="http://schemas.openxmlformats.org/drawingml/2006/main">
                <a:graphicData uri="http://schemas.microsoft.com/office/word/2010/wordprocessingShape">
                  <wps:wsp xmlns:wps="http://schemas.microsoft.com/office/word/2010/wordprocessingShape">
                    <wps:cNvSpPr/>
                    <wps:spPr>
                      <a:xfrm>
                        <a:off x="3820413" y="3704118"/>
                        <a:ext cx="4762500" cy="161290"/>
                      </a:xfrm>
                      <a:custGeom>
                        <a:avLst/>
                        <a:gdLst/>
                        <a:rect l="l" t="t" r="r" b="b"/>
                        <a:pathLst>
                          <a:path fill="norm" h="151765" w="4752975" stroke="1">
                            <a:moveTo>
                              <a:pt x="0" y="0"/>
                            </a:moveTo>
                            <a:lnTo>
                              <a:pt x="0" y="151765"/>
                            </a:lnTo>
                            <a:lnTo>
                              <a:pt x="4752975" y="151765"/>
                            </a:lnTo>
                            <a:lnTo>
                              <a:pt x="4752975" y="0"/>
                            </a:lnTo>
                            <a:close/>
                          </a:path>
                        </a:pathLst>
                      </a:custGeom>
                      <a:noFill/>
                      <a:ln>
                        <a:noFill/>
                      </a:ln>
                    </wps:spPr>
                    <wps:txbx>
                      <w:txbxContent>
                        <w:p w:rsidR="00594168" w14:textId="77777777">
                          <w:pPr>
                            <w:spacing w:line="219" w:lineRule="auto"/>
                            <w:ind w:left="20" w:right="-30" w:firstLine="20"/>
                          </w:pPr>
                          <w:r>
                            <w:rPr>
                              <w:rFonts w:ascii="Arial" w:eastAsia="Arial" w:hAnsi="Arial" w:cs="Arial"/>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Freeform: Shape 10" o:spid="_x0000_s2054" style="width:375pt;height:12.7pt;margin-top:704pt;margin-left:12pt;mso-wrap-distance-bottom:0;mso-wrap-distance-left:9pt;mso-wrap-distance-right:9pt;mso-wrap-distance-top:0;mso-wrap-style:square;position:absolute;visibility:visible;v-text-anchor:top;z-index:-251644928" coordsize="4752975,151765" o:spt="100" adj="-11796480,,5400" path="m,l,151765l4752975,151765l4752975,,,xe" filled="f" stroked="f">
              <v:stroke joinstyle="miter"/>
              <v:formulas/>
              <v:path arrowok="t" o:extrusionok="f" o:connecttype="custom" textboxrect="0,0,4752975,151765"/>
              <v:textbox inset="7pt,3pt,7pt,3pt">
                <w:txbxContent>
                  <w:p w:rsidR="00594168" w14:paraId="38C90437" w14:textId="77777777">
                    <w:pPr>
                      <w:spacing w:line="219" w:lineRule="auto"/>
                      <w:ind w:left="20" w:right="-30" w:firstLine="20"/>
                    </w:pPr>
                    <w:r>
                      <w:rPr>
                        <w:rFonts w:ascii="Arial" w:eastAsia="Arial" w:hAnsi="Arial" w:cs="Arial"/>
                        <w:color w:val="000000"/>
                      </w:rPr>
                      <w:t>GARNER-HAYFIELD-VENTURA COMMUNITY SCHOOL BOARD OF EDUCATION</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306218A7" w14:textId="77777777">
    <w:pPr>
      <w:spacing w:line="200" w:lineRule="auto"/>
    </w:pPr>
    <w:r>
      <w:rPr>
        <w:noProof/>
      </w:rPr>
      <mc:AlternateContent>
        <mc:Choice Requires="wps">
          <w:drawing>
            <wp:anchor distT="0" distB="0" distL="114300" distR="114300" simplePos="0" relativeHeight="251672576" behindDoc="1" locked="0" layoutInCell="1" allowOverlap="1">
              <wp:simplePos x="0" y="0"/>
              <wp:positionH relativeFrom="column">
                <wp:posOffset>152400</wp:posOffset>
              </wp:positionH>
              <wp:positionV relativeFrom="paragraph">
                <wp:posOffset>8940800</wp:posOffset>
              </wp:positionV>
              <wp:extent cx="4762500" cy="161290"/>
              <wp:effectExtent l="0" t="0" r="0" b="0"/>
              <wp:wrapNone/>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a:xfrm>
                        <a:off x="3820413" y="3704118"/>
                        <a:ext cx="4762500" cy="161290"/>
                      </a:xfrm>
                      <a:custGeom>
                        <a:avLst/>
                        <a:gdLst/>
                        <a:rect l="l" t="t" r="r" b="b"/>
                        <a:pathLst>
                          <a:path fill="norm" h="151765" w="4752975" stroke="1">
                            <a:moveTo>
                              <a:pt x="0" y="0"/>
                            </a:moveTo>
                            <a:lnTo>
                              <a:pt x="0" y="151765"/>
                            </a:lnTo>
                            <a:lnTo>
                              <a:pt x="4752975" y="151765"/>
                            </a:lnTo>
                            <a:lnTo>
                              <a:pt x="4752975" y="0"/>
                            </a:lnTo>
                            <a:close/>
                          </a:path>
                        </a:pathLst>
                      </a:custGeom>
                      <a:noFill/>
                      <a:ln>
                        <a:noFill/>
                      </a:ln>
                    </wps:spPr>
                    <wps:txbx>
                      <w:txbxContent>
                        <w:p w:rsidR="00594168" w14:textId="77777777">
                          <w:pPr>
                            <w:spacing w:line="219" w:lineRule="auto"/>
                            <w:ind w:left="20" w:right="-30" w:firstLine="20"/>
                          </w:pPr>
                          <w:r>
                            <w:rPr>
                              <w:rFonts w:ascii="Arial" w:eastAsia="Arial" w:hAnsi="Arial" w:cs="Arial"/>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Freeform: Shape 11" o:spid="_x0000_s2055" style="width:375pt;height:12.7pt;margin-top:704pt;margin-left:12pt;mso-wrap-distance-bottom:0;mso-wrap-distance-left:9pt;mso-wrap-distance-right:9pt;mso-wrap-distance-top:0;mso-wrap-style:square;position:absolute;visibility:visible;v-text-anchor:top;z-index:-251642880" coordsize="4752975,151765" o:spt="100" adj="-11796480,,5400" path="m,l,151765l4752975,151765l4752975,,,xe" filled="f" stroked="f">
              <v:stroke joinstyle="miter"/>
              <v:formulas/>
              <v:path arrowok="t" o:extrusionok="f" o:connecttype="custom" textboxrect="0,0,4752975,151765"/>
              <v:textbox inset="7pt,3pt,7pt,3pt">
                <w:txbxContent>
                  <w:p w:rsidR="00594168" w14:paraId="46A68C61" w14:textId="77777777">
                    <w:pPr>
                      <w:spacing w:line="219" w:lineRule="auto"/>
                      <w:ind w:left="20" w:right="-30" w:firstLine="20"/>
                    </w:pPr>
                    <w:r>
                      <w:rPr>
                        <w:rFonts w:ascii="Arial" w:eastAsia="Arial" w:hAnsi="Arial" w:cs="Arial"/>
                        <w:color w:val="000000"/>
                      </w:rPr>
                      <w:t>GARNER-HAYFIELD-VENTURA COMMUNITY SCHOOL BOARD OF EDUCATION</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1CE3BFA2" w14:textId="77777777">
    <w:pP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5C9BD4BC" w14:textId="43D04318">
    <w:pPr>
      <w:spacing w:line="20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BC0A55F" w14:textId="77777777">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7A8265D0" w14:textId="77777777">
    <w:pPr>
      <w:spacing w:line="200" w:lineRule="auto"/>
    </w:pPr>
    <w:r>
      <w:rPr>
        <w:noProof/>
      </w:rPr>
      <mc:AlternateContent>
        <mc:Choice Requires="wps">
          <w:drawing>
            <wp:anchor distT="0" distB="0" distL="114300" distR="114300" simplePos="0" relativeHeight="251666432" behindDoc="1" locked="0" layoutInCell="1" allowOverlap="1">
              <wp:simplePos x="0" y="0"/>
              <wp:positionH relativeFrom="page">
                <wp:posOffset>896938</wp:posOffset>
              </wp:positionH>
              <wp:positionV relativeFrom="page">
                <wp:posOffset>1058228</wp:posOffset>
              </wp:positionV>
              <wp:extent cx="4213225" cy="161290"/>
              <wp:effectExtent l="0" t="0" r="0" b="0"/>
              <wp:wrapNone/>
              <wp:docPr id="7" name=""/>
              <wp:cNvGraphicFramePr/>
              <a:graphic xmlns:a="http://schemas.openxmlformats.org/drawingml/2006/main">
                <a:graphicData uri="http://schemas.microsoft.com/office/word/2010/wordprocessingShape">
                  <wps:wsp xmlns:wps="http://schemas.microsoft.com/office/word/2010/wordprocessingShape">
                    <wps:cNvSpPr/>
                    <wps:spPr>
                      <a:xfrm>
                        <a:off x="3244150" y="3704118"/>
                        <a:ext cx="4213225" cy="161290"/>
                      </a:xfrm>
                      <a:custGeom>
                        <a:avLst/>
                        <a:gdLst/>
                        <a:rect l="l" t="t" r="r" b="b"/>
                        <a:pathLst>
                          <a:path fill="norm" h="151765" w="4203700" stroke="1">
                            <a:moveTo>
                              <a:pt x="0" y="0"/>
                            </a:moveTo>
                            <a:lnTo>
                              <a:pt x="0" y="151765"/>
                            </a:lnTo>
                            <a:lnTo>
                              <a:pt x="4203700" y="151765"/>
                            </a:lnTo>
                            <a:lnTo>
                              <a:pt x="4203700" y="0"/>
                            </a:lnTo>
                            <a:close/>
                          </a:path>
                        </a:pathLst>
                      </a:custGeom>
                      <a:noFill/>
                      <a:ln>
                        <a:noFill/>
                      </a:ln>
                    </wps:spPr>
                    <wps:txbx>
                      <w:txbxContent>
                        <w:p w:rsidR="00594168" w14:textId="2C203458">
                          <w:pPr>
                            <w:spacing w:line="219" w:lineRule="auto"/>
                            <w:ind w:left="20" w:right="-30" w:firstLine="20"/>
                          </w:pPr>
                        </w:p>
                      </w:txbxContent>
                    </wps:txbx>
                    <wps:bodyPr spcFirstLastPara="1" wrap="square" lIns="88900" tIns="38100" rIns="88900" bIns="38100" anchor="t" anchorCtr="0"/>
                  </wps:wsp>
                </a:graphicData>
              </a:graphic>
            </wp:anchor>
          </w:drawing>
        </mc:Choice>
        <mc:Fallback>
          <w:pict>
            <v:shape id="_x0000_s2056" style="width:331.75pt;height:12.7pt;margin-top:83.35pt;margin-left:70.65pt;mso-position-horizontal-relative:page;mso-position-vertical-relative:page;mso-wrap-distance-bottom:0;mso-wrap-distance-left:9pt;mso-wrap-distance-right:9pt;mso-wrap-distance-top:0;mso-wrap-style:square;position:absolute;visibility:visible;v-text-anchor:top;z-index:-251649024" coordsize="4203700,151765" o:spt="100" adj="-11796480,,5400" path="m,l,151765l4203700,151765l4203700,,,xe" filled="f" stroked="f">
              <v:stroke joinstyle="miter"/>
              <v:formulas/>
              <v:path arrowok="t" o:extrusionok="f" o:connecttype="custom" textboxrect="0,0,4203700,151765"/>
              <v:textbox inset="7pt,3pt,7pt,3pt">
                <w:txbxContent>
                  <w:p w:rsidR="00594168" w14:paraId="0DF042D9" w14:textId="2C203458">
                    <w:pPr>
                      <w:spacing w:line="219" w:lineRule="auto"/>
                      <w:ind w:left="20" w:right="-30" w:firstLine="20"/>
                    </w:pP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188B78D" w14:textId="53874A4E">
    <w:pPr>
      <w:spacing w:line="200"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B286FFF" w14:textId="083A7638">
    <w:pPr>
      <w:spacing w:line="200"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03B47415" w14:textId="22DD7BA7">
    <w:pPr>
      <w:spacing w:line="200"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5A70A0B9" w14:textId="270DADDA">
    <w:pPr>
      <w:spacing w:line="200"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B438016" w14:textId="600EDF75">
    <w:pPr>
      <w:spacing w:line="20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3D61D4AD" w14:textId="77777777">
    <w:pPr>
      <w:spacing w:line="20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2F206B17" w14:textId="77777777">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68592929" w14:textId="180DACFF">
    <w:pPr>
      <w:spacing w:line="20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0D584558" w14:textId="77777777">
    <w:pPr>
      <w:spacing w:line="20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68B1DE78" w14:textId="77777777">
    <w:pPr>
      <w:spacing w:line="20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49FC3FBA" w14:textId="77777777">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65E33402" w14:textId="77777777">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68" w14:paraId="396FDDDB" w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FA3BCF"/>
    <w:multiLevelType w:val="multilevel"/>
    <w:tmpl w:val="57C8F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8536D90"/>
    <w:multiLevelType w:val="multilevel"/>
    <w:tmpl w:val="FEA21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82766DF"/>
    <w:multiLevelType w:val="multilevel"/>
    <w:tmpl w:val="9F728044"/>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BD"/>
    <w:rsid w:val="00023385"/>
    <w:rsid w:val="0017430A"/>
    <w:rsid w:val="001F1A89"/>
    <w:rsid w:val="00271178"/>
    <w:rsid w:val="00312E77"/>
    <w:rsid w:val="00356841"/>
    <w:rsid w:val="003F3424"/>
    <w:rsid w:val="004C18C9"/>
    <w:rsid w:val="004C3B2B"/>
    <w:rsid w:val="005871BE"/>
    <w:rsid w:val="00594168"/>
    <w:rsid w:val="00626D38"/>
    <w:rsid w:val="00685095"/>
    <w:rsid w:val="00765FA3"/>
    <w:rsid w:val="00B46771"/>
    <w:rsid w:val="00BD6F96"/>
    <w:rsid w:val="00BE6074"/>
    <w:rsid w:val="00C553BE"/>
    <w:rsid w:val="00DF2BBD"/>
    <w:rsid w:val="00EA5A41"/>
    <w:rsid w:val="00F352E8"/>
    <w:rsid w:val="00FC2CEE"/>
    <w:rsid w:val="00FE44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4B6AD9F-A6E7-4966-A01C-0569F3E4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A737D1"/>
    <w:rPr>
      <w:sz w:val="16"/>
      <w:szCs w:val="16"/>
    </w:rPr>
  </w:style>
  <w:style w:type="paragraph" w:styleId="CommentText">
    <w:name w:val="annotation text"/>
    <w:basedOn w:val="Normal"/>
    <w:link w:val="CommentTextChar"/>
    <w:uiPriority w:val="99"/>
    <w:semiHidden/>
    <w:unhideWhenUsed/>
    <w:rsid w:val="00A737D1"/>
  </w:style>
  <w:style w:type="character" w:customStyle="1" w:styleId="CommentTextChar">
    <w:name w:val="Comment Text Char"/>
    <w:basedOn w:val="DefaultParagraphFont"/>
    <w:link w:val="CommentText"/>
    <w:uiPriority w:val="99"/>
    <w:semiHidden/>
    <w:rsid w:val="00A737D1"/>
  </w:style>
  <w:style w:type="paragraph" w:styleId="CommentSubject">
    <w:name w:val="annotation subject"/>
    <w:basedOn w:val="CommentText"/>
    <w:next w:val="CommentText"/>
    <w:link w:val="CommentSubjectChar"/>
    <w:uiPriority w:val="99"/>
    <w:semiHidden/>
    <w:unhideWhenUsed/>
    <w:rsid w:val="00A737D1"/>
    <w:rPr>
      <w:b/>
      <w:bCs/>
    </w:rPr>
  </w:style>
  <w:style w:type="character" w:customStyle="1" w:styleId="CommentSubjectChar">
    <w:name w:val="Comment Subject Char"/>
    <w:basedOn w:val="CommentTextChar"/>
    <w:link w:val="CommentSubject"/>
    <w:uiPriority w:val="99"/>
    <w:semiHidden/>
    <w:rsid w:val="00A737D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52E8"/>
    <w:pPr>
      <w:tabs>
        <w:tab w:val="center" w:pos="4680"/>
        <w:tab w:val="right" w:pos="9360"/>
      </w:tabs>
    </w:pPr>
  </w:style>
  <w:style w:type="character" w:customStyle="1" w:styleId="HeaderChar">
    <w:name w:val="Header Char"/>
    <w:basedOn w:val="DefaultParagraphFont"/>
    <w:link w:val="Header"/>
    <w:uiPriority w:val="99"/>
    <w:rsid w:val="00F352E8"/>
  </w:style>
  <w:style w:type="paragraph" w:styleId="Footer">
    <w:name w:val="footer"/>
    <w:basedOn w:val="Normal"/>
    <w:link w:val="FooterChar"/>
    <w:uiPriority w:val="99"/>
    <w:unhideWhenUsed/>
    <w:rsid w:val="00F352E8"/>
    <w:pPr>
      <w:tabs>
        <w:tab w:val="center" w:pos="4680"/>
        <w:tab w:val="right" w:pos="9360"/>
      </w:tabs>
    </w:pPr>
  </w:style>
  <w:style w:type="character" w:customStyle="1" w:styleId="FooterChar">
    <w:name w:val="Footer Char"/>
    <w:basedOn w:val="DefaultParagraphFont"/>
    <w:link w:val="Footer"/>
    <w:uiPriority w:val="99"/>
    <w:rsid w:val="00F3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3.xml" /><Relationship Id="rId14" Type="http://schemas.openxmlformats.org/officeDocument/2006/relationships/footer" Target="footer6.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7.xml" /><Relationship Id="rId18" Type="http://schemas.openxmlformats.org/officeDocument/2006/relationships/header" Target="header6.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header" Target="header7.xml" /><Relationship Id="rId22" Type="http://schemas.openxmlformats.org/officeDocument/2006/relationships/footer" Target="footer10.xml" /><Relationship Id="rId23" Type="http://schemas.openxmlformats.org/officeDocument/2006/relationships/header" Target="header8.xml" /><Relationship Id="rId24" Type="http://schemas.openxmlformats.org/officeDocument/2006/relationships/footer" Target="footer11.xml" /><Relationship Id="rId25" Type="http://schemas.openxmlformats.org/officeDocument/2006/relationships/header" Target="header9.xml" /><Relationship Id="rId26" Type="http://schemas.openxmlformats.org/officeDocument/2006/relationships/footer" Target="footer12.xml" /><Relationship Id="rId27" Type="http://schemas.openxmlformats.org/officeDocument/2006/relationships/header" Target="header10.xml" /><Relationship Id="rId28" Type="http://schemas.openxmlformats.org/officeDocument/2006/relationships/footer" Target="footer13.xml" /><Relationship Id="rId29" Type="http://schemas.openxmlformats.org/officeDocument/2006/relationships/header" Target="header11.xml" /><Relationship Id="rId3" Type="http://schemas.openxmlformats.org/officeDocument/2006/relationships/fontTable" Target="fontTable.xml" /><Relationship Id="rId30" Type="http://schemas.openxmlformats.org/officeDocument/2006/relationships/footer" Target="footer14.xml" /><Relationship Id="rId31" Type="http://schemas.openxmlformats.org/officeDocument/2006/relationships/header" Target="header12.xml" /><Relationship Id="rId32" Type="http://schemas.openxmlformats.org/officeDocument/2006/relationships/footer" Target="footer15.xml" /><Relationship Id="rId33" Type="http://schemas.openxmlformats.org/officeDocument/2006/relationships/header" Target="header13.xml" /><Relationship Id="rId34" Type="http://schemas.openxmlformats.org/officeDocument/2006/relationships/footer" Target="footer16.xml" /><Relationship Id="rId35" Type="http://schemas.openxmlformats.org/officeDocument/2006/relationships/header" Target="header14.xml" /><Relationship Id="rId36" Type="http://schemas.openxmlformats.org/officeDocument/2006/relationships/footer" Target="footer17.xml" /><Relationship Id="rId37" Type="http://schemas.openxmlformats.org/officeDocument/2006/relationships/header" Target="header15.xml" /><Relationship Id="rId38" Type="http://schemas.openxmlformats.org/officeDocument/2006/relationships/footer" Target="footer18.xml" /><Relationship Id="rId39" Type="http://schemas.openxmlformats.org/officeDocument/2006/relationships/header" Target="header16.xml" /><Relationship Id="rId4" Type="http://schemas.openxmlformats.org/officeDocument/2006/relationships/customXml" Target="../customXml/item1.xml" /><Relationship Id="rId40" Type="http://schemas.openxmlformats.org/officeDocument/2006/relationships/footer" Target="footer19.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2iehdZ4AjFP5KF2BBVmed5SyXfA==">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</go:docsCustomData>
</go:gDocsCustomXmlDataStorage>
</file>

<file path=customXml/itemProps1.xml><?xml version="1.0" encoding="utf-8"?>
<ds:datastoreItem xmlns:ds="http://schemas.openxmlformats.org/officeDocument/2006/customXml" ds:itemID="{6068C929-9B54-46B8-A975-9339FA3F19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5199</Words>
  <Characters>31155</Characters>
  <Application>Microsoft Office Word</Application>
  <DocSecurity>0</DocSecurity>
  <Lines>1041</Lines>
  <Paragraphs>246</Paragraphs>
  <ScaleCrop>false</ScaleCrop>
  <HeadingPairs>
    <vt:vector size="2" baseType="variant">
      <vt:variant>
        <vt:lpstr>Title</vt:lpstr>
      </vt:variant>
      <vt:variant>
        <vt:i4>1</vt:i4>
      </vt:variant>
    </vt:vector>
  </HeadingPairs>
  <TitlesOfParts>
    <vt:vector size="1" baseType="lpstr">
      <vt:lpstr>02032250-1</vt:lpstr>
    </vt:vector>
  </TitlesOfParts>
  <Company/>
  <LinksUpToDate>false</LinksUpToDate>
  <CharactersWithSpaces>37083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02032250-1</dc:title>
  <cp:lastModifiedBy>Carrie Weber</cp:lastModifiedBy>
  <cp:revision>1</cp:revision>
  <dcterms:created xsi:type="dcterms:W3CDTF">2022-04-13T01:07:41Z</dcterms:created>
  <dcterms:modified xsi:type="dcterms:W3CDTF">2022-04-13T01:07:41Z</dcterms:modified>
</cp:coreProperties>
</file>